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D7F2C" w14:textId="766315FD" w:rsidR="00C7700D" w:rsidRDefault="00C7700D" w:rsidP="0066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24F83B2" wp14:editId="6140DD0F">
            <wp:extent cx="9903409" cy="75336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33237" cy="755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72996" w14:textId="59958A75" w:rsidR="00865305" w:rsidRPr="000F624D" w:rsidRDefault="008F11BF" w:rsidP="0066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24D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47134924" w14:textId="77777777" w:rsidR="008F11BF" w:rsidRPr="000F624D" w:rsidRDefault="008F11BF" w:rsidP="0066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24D">
        <w:rPr>
          <w:rFonts w:ascii="Times New Roman" w:hAnsi="Times New Roman" w:cs="Times New Roman"/>
          <w:b/>
          <w:sz w:val="28"/>
          <w:szCs w:val="28"/>
        </w:rPr>
        <w:t xml:space="preserve">Направленность программы: </w:t>
      </w:r>
      <w:r w:rsidR="00825A84" w:rsidRPr="000F624D">
        <w:rPr>
          <w:rFonts w:ascii="Times New Roman" w:hAnsi="Times New Roman" w:cs="Times New Roman"/>
          <w:b/>
          <w:sz w:val="28"/>
          <w:szCs w:val="28"/>
        </w:rPr>
        <w:t>научно-познавательная</w:t>
      </w:r>
    </w:p>
    <w:p w14:paraId="49E9C843" w14:textId="77777777" w:rsidR="00463725" w:rsidRPr="000F624D" w:rsidRDefault="00463725" w:rsidP="006609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Последние годы свидетельствуют о значительном повышении интереса к английскому языку как средству международного общения. Он уже признан языком профессионального общения в разных сферах деятельности, а появление компьютеров поставило использование английского языка в особое положение по сравнению с другими языками. В настоящее время ни один учитель не может пожаловаться на отсутствие интереса у детей к изучению английского языка. И самая главная задача состоит в том, чтобы этот интерес был постоянным и устойчивым.</w:t>
      </w:r>
    </w:p>
    <w:p w14:paraId="28B4988B" w14:textId="77777777" w:rsidR="00463725" w:rsidRPr="000F624D" w:rsidRDefault="008F2B90" w:rsidP="006609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мире с его безграничными коммуникативными возможностями трудно представить себе свободного, образованного и успешного человека способного жить и творить в условиях постоянно меняющегося мира без знания иностранного языка. Освоение основ английского языка дает учащимся возможность приобщения к источнику информации о современном мире и средству межкультурного общения, а также расширения кругозора, общей и речевой культуры, личностной ориентации. Но в рамках урока нельзя решить весь разнообразный спектр задач, стоящих перед учителем и учениками, особенно если речь идет об изучении  иностранного языка, когда количество часов ограничено. В таком случае большое значение должно быть уделено повышению мотивации учащихся и формированию устойчивого интереса к культуре стран изучаемого языка, а также стремлению к саморазвитию и самосовершенствованию.</w:t>
      </w:r>
    </w:p>
    <w:p w14:paraId="26C8D2F4" w14:textId="43CFC943" w:rsidR="00463725" w:rsidRPr="000F624D" w:rsidRDefault="00463725" w:rsidP="006609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EC1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</w:t>
      </w:r>
      <w:r w:rsidRPr="000F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реализацией программы углубленного изучения предмета в условиях безоценочной системы, продолжением практического применения языковых знаний и умений, полученных на уроках. Здесь совершенствуется речь учащихся, расширяется их словарный запас за счёт введения новой лексики и речевых образцов. К</w:t>
      </w:r>
      <w:r w:rsidR="00EC1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</w:t>
      </w:r>
      <w:r w:rsidRPr="000F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активизации познавательных интересов во внеурочное время, формирует социальную активность, определяет поведенческие нормы. Отрабатывается произношение, интонация, выразительность, четкость речи, стимулируется творческая активность и воображение детей.</w:t>
      </w:r>
    </w:p>
    <w:p w14:paraId="015199F6" w14:textId="77777777" w:rsidR="008F2B90" w:rsidRPr="000F624D" w:rsidRDefault="008F2B90" w:rsidP="006609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2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Новизна</w:t>
      </w:r>
      <w:r w:rsidRPr="000F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программы заключается в том, что она рассматривается как система использования английского языка в развитии индивидуальности школьника.</w:t>
      </w:r>
    </w:p>
    <w:p w14:paraId="328C1223" w14:textId="77777777" w:rsidR="008F2B90" w:rsidRPr="000F624D" w:rsidRDefault="008F2B90" w:rsidP="006609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2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</w:t>
      </w:r>
      <w:r w:rsidRPr="000F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разработки и создания данной программы обусловлена анализом сложившейся ситуации в практике преподавания иностранного языка в общеобразовательной школе, которая позволяет выявить противоречия между:</w:t>
      </w:r>
    </w:p>
    <w:p w14:paraId="42A0A328" w14:textId="77777777" w:rsidR="008F2B90" w:rsidRPr="000F624D" w:rsidRDefault="008F2B90" w:rsidP="006609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 программы общеобразовательных учреждений и потребностями учащихся в дополнительном языковом материале и применении полученных знаний на практике;</w:t>
      </w:r>
    </w:p>
    <w:p w14:paraId="279FFDBA" w14:textId="77777777" w:rsidR="008F2B90" w:rsidRPr="000F624D" w:rsidRDefault="008F2B90" w:rsidP="006609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14:paraId="3FD58F9A" w14:textId="77777777" w:rsidR="008F2B90" w:rsidRPr="000F624D" w:rsidRDefault="008F2B90" w:rsidP="0066092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F624D">
        <w:rPr>
          <w:rStyle w:val="c13"/>
          <w:b/>
          <w:color w:val="000000"/>
          <w:sz w:val="28"/>
          <w:szCs w:val="28"/>
        </w:rPr>
        <w:t>Педагогическая целесообразность</w:t>
      </w:r>
      <w:r w:rsidRPr="000F624D">
        <w:rPr>
          <w:rStyle w:val="c8"/>
          <w:b/>
          <w:bCs/>
          <w:color w:val="000000"/>
          <w:sz w:val="28"/>
          <w:szCs w:val="28"/>
        </w:rPr>
        <w:t> </w:t>
      </w:r>
      <w:r w:rsidRPr="000F624D">
        <w:rPr>
          <w:rStyle w:val="c13"/>
          <w:color w:val="000000"/>
          <w:sz w:val="28"/>
          <w:szCs w:val="28"/>
        </w:rPr>
        <w:t> 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навыков, которые необходимы для успешного интеллектуального развития ребенка.</w:t>
      </w:r>
    </w:p>
    <w:p w14:paraId="7EF2E846" w14:textId="77777777" w:rsidR="008F2B90" w:rsidRPr="000F624D" w:rsidRDefault="008F2B90" w:rsidP="0066092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F624D">
        <w:rPr>
          <w:rStyle w:val="c13"/>
          <w:color w:val="000000"/>
          <w:sz w:val="28"/>
          <w:szCs w:val="28"/>
        </w:rPr>
        <w:t>Программа обеспечивает  развитие  интеллектуальных умений, творческих способностей у учащихся,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</w:t>
      </w:r>
    </w:p>
    <w:p w14:paraId="47C5C3C2" w14:textId="77777777" w:rsidR="008F2B90" w:rsidRPr="000F624D" w:rsidRDefault="008F2B90" w:rsidP="0066092C">
      <w:pPr>
        <w:pStyle w:val="c10"/>
        <w:shd w:val="clear" w:color="auto" w:fill="FFFFFF"/>
        <w:spacing w:before="0" w:beforeAutospacing="0" w:after="0" w:afterAutospacing="0"/>
        <w:jc w:val="both"/>
        <w:rPr>
          <w:rStyle w:val="c13"/>
          <w:color w:val="000000"/>
          <w:sz w:val="28"/>
          <w:szCs w:val="28"/>
        </w:rPr>
      </w:pPr>
      <w:r w:rsidRPr="000F624D">
        <w:rPr>
          <w:rStyle w:val="c13"/>
          <w:color w:val="000000"/>
          <w:sz w:val="28"/>
          <w:szCs w:val="28"/>
        </w:rPr>
        <w:t>Программа составлена с учетом требований федеральных государственных стандартов второго поколения и соответствует возрастным особенностям школьника.</w:t>
      </w:r>
    </w:p>
    <w:p w14:paraId="08F3CCE9" w14:textId="77777777" w:rsidR="008F2B90" w:rsidRPr="000F624D" w:rsidRDefault="008F2B90" w:rsidP="0066092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F624D">
        <w:rPr>
          <w:b/>
          <w:bCs/>
          <w:iCs/>
          <w:color w:val="000000"/>
          <w:sz w:val="28"/>
          <w:szCs w:val="28"/>
        </w:rPr>
        <w:t>Цели программы:</w:t>
      </w:r>
      <w:r w:rsidRPr="000F624D">
        <w:rPr>
          <w:color w:val="000000"/>
          <w:sz w:val="28"/>
          <w:szCs w:val="28"/>
        </w:rPr>
        <w:br/>
        <w:t>• Образовательная: социальное образование личности (освоение социальной культуры, социального мышления и действия, культуры социальных чувств и социальной организации); углубление знаний по предмету, расширение лексического запаса, получение дополнительной лингвострановедческой информации об англоговорящей стране, комплексное применение навыков употребления изучаемых в средних классах времен английского языка в монологической и диалогической речи учащихся, постановка произношения и отработка фонетических трудностей при драматизации произведений.</w:t>
      </w:r>
    </w:p>
    <w:p w14:paraId="0C08BB8C" w14:textId="77777777" w:rsidR="008F2B90" w:rsidRPr="000F624D" w:rsidRDefault="008F2B90" w:rsidP="0066092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• Развивающая: развитие навыков устной речи, формирование личности, способной к межкультурному общению через коммуникативные умения; развитие мышления, памяти, внимания; развитие интеллектуальной, эмоциональной и речевой активности детей, которые в совокупности обеспечивают благоприятные условия для овладения языком во внеурочное время.</w:t>
      </w:r>
    </w:p>
    <w:p w14:paraId="460FA67A" w14:textId="77777777" w:rsidR="008F2B90" w:rsidRPr="000F624D" w:rsidRDefault="008F2B90" w:rsidP="0066092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• Воспитательная: социальное воспитание, направленное на формирование качеств личности ребенка, необходимых ему для успешной социализации; воспитание умения работать в команде дружного коллектива, ознакомление с культурой и обычаями англоязычных стран (воспитание социокультурной компетенции); всестороннее развитие личности ребенка средствами иностранного языка.</w:t>
      </w:r>
    </w:p>
    <w:p w14:paraId="61726E22" w14:textId="77777777" w:rsidR="008F2B90" w:rsidRPr="000F624D" w:rsidRDefault="008F2B90" w:rsidP="0066092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F624D">
        <w:rPr>
          <w:b/>
          <w:bCs/>
          <w:iCs/>
          <w:color w:val="000000"/>
          <w:sz w:val="28"/>
          <w:szCs w:val="28"/>
        </w:rPr>
        <w:t>Задачи программы:</w:t>
      </w:r>
      <w:r w:rsidRPr="000F624D">
        <w:rPr>
          <w:color w:val="000000"/>
          <w:sz w:val="28"/>
          <w:szCs w:val="28"/>
        </w:rPr>
        <w:br/>
        <w:t>• мотивировать учащихся средних классов на изучение английского языка;</w:t>
      </w:r>
      <w:r w:rsidRPr="000F624D">
        <w:rPr>
          <w:color w:val="000000"/>
          <w:sz w:val="28"/>
          <w:szCs w:val="28"/>
        </w:rPr>
        <w:br/>
        <w:t xml:space="preserve">• социализация личности ребенка через умение взаимодействовать со сверстниками: играть и работать вместе, подчинять </w:t>
      </w:r>
      <w:r w:rsidRPr="000F624D">
        <w:rPr>
          <w:color w:val="000000"/>
          <w:sz w:val="28"/>
          <w:szCs w:val="28"/>
        </w:rPr>
        <w:lastRenderedPageBreak/>
        <w:t>свои интересы и желания желаниям других участников коллектива; обучение учащихся саморегуляции и нала</w:t>
      </w:r>
      <w:r w:rsidR="00322FF0" w:rsidRPr="000F624D">
        <w:rPr>
          <w:color w:val="000000"/>
          <w:sz w:val="28"/>
          <w:szCs w:val="28"/>
        </w:rPr>
        <w:t>живанию межличностных процессов;</w:t>
      </w:r>
      <w:r w:rsidRPr="000F624D">
        <w:rPr>
          <w:color w:val="000000"/>
          <w:sz w:val="28"/>
          <w:szCs w:val="28"/>
        </w:rPr>
        <w:br/>
        <w:t>• развитие способностей использовать английский язык как инструмент общения в диалоге культур;</w:t>
      </w:r>
      <w:r w:rsidRPr="000F624D">
        <w:rPr>
          <w:color w:val="000000"/>
          <w:sz w:val="28"/>
          <w:szCs w:val="28"/>
        </w:rPr>
        <w:br/>
        <w:t>• развитие речевых умений учащихся на английском языке;</w:t>
      </w:r>
      <w:r w:rsidRPr="000F624D">
        <w:rPr>
          <w:color w:val="000000"/>
          <w:sz w:val="28"/>
          <w:szCs w:val="28"/>
        </w:rPr>
        <w:br/>
        <w:t>• расширение культуроведческих знаний учащихся и способствование формированию межкультурной компетенции учащихся;</w:t>
      </w:r>
      <w:r w:rsidRPr="000F624D">
        <w:rPr>
          <w:color w:val="000000"/>
          <w:sz w:val="28"/>
          <w:szCs w:val="28"/>
        </w:rPr>
        <w:br/>
        <w:t>• ознакомление с культурным многообразием стран изучаемого языка, их вкладом в мировую культуру.</w:t>
      </w:r>
    </w:p>
    <w:p w14:paraId="7DF80A0E" w14:textId="77777777" w:rsidR="008F2B90" w:rsidRPr="000F624D" w:rsidRDefault="008F2B90" w:rsidP="0066092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В программе даётся описание основных задач, раскрывается тематика и содержание тем. Все темы включают понятный социокультурный минимум – понятия, реалии, персоналии. Ведущая форма работы групповая.</w:t>
      </w:r>
    </w:p>
    <w:p w14:paraId="2FA6B705" w14:textId="77777777" w:rsidR="00322FF0" w:rsidRPr="000F624D" w:rsidRDefault="00322FF0" w:rsidP="0066092C">
      <w:pPr>
        <w:pStyle w:val="c10"/>
        <w:shd w:val="clear" w:color="auto" w:fill="FFFFFF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Отличительными особенностями обучения являются:</w:t>
      </w:r>
    </w:p>
    <w:p w14:paraId="29C7FF14" w14:textId="77777777" w:rsidR="00322FF0" w:rsidRPr="000F624D" w:rsidRDefault="00322FF0" w:rsidP="0066092C">
      <w:pPr>
        <w:pStyle w:val="c10"/>
        <w:shd w:val="clear" w:color="auto" w:fill="FFFFFF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-использование развивающих технологий;</w:t>
      </w:r>
    </w:p>
    <w:p w14:paraId="789167F2" w14:textId="77777777" w:rsidR="00322FF0" w:rsidRPr="000F624D" w:rsidRDefault="00322FF0" w:rsidP="0066092C">
      <w:pPr>
        <w:pStyle w:val="c10"/>
        <w:shd w:val="clear" w:color="auto" w:fill="FFFFFF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-применение интенсивной методики погружения в иноязычную среду;</w:t>
      </w:r>
    </w:p>
    <w:p w14:paraId="7D4DAC44" w14:textId="77777777" w:rsidR="00322FF0" w:rsidRPr="000F624D" w:rsidRDefault="00322FF0" w:rsidP="0066092C">
      <w:pPr>
        <w:pStyle w:val="c10"/>
        <w:shd w:val="clear" w:color="auto" w:fill="FFFFFF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 xml:space="preserve">-широкое использование игровых технологий, а также </w:t>
      </w:r>
      <w:r w:rsidR="005876BB" w:rsidRPr="000F624D">
        <w:rPr>
          <w:color w:val="000000"/>
          <w:sz w:val="28"/>
          <w:szCs w:val="28"/>
        </w:rPr>
        <w:t>нетрадиционных форм</w:t>
      </w:r>
      <w:r w:rsidRPr="000F624D">
        <w:rPr>
          <w:color w:val="000000"/>
          <w:sz w:val="28"/>
          <w:szCs w:val="28"/>
        </w:rPr>
        <w:t xml:space="preserve"> занятий;</w:t>
      </w:r>
    </w:p>
    <w:p w14:paraId="27D6A890" w14:textId="77777777" w:rsidR="00322FF0" w:rsidRPr="000F624D" w:rsidRDefault="00322FF0" w:rsidP="0066092C">
      <w:pPr>
        <w:pStyle w:val="c10"/>
        <w:shd w:val="clear" w:color="auto" w:fill="FFFFFF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-внедрение в работу разнообразных форм воспитательных воздействий.</w:t>
      </w:r>
    </w:p>
    <w:p w14:paraId="710D5987" w14:textId="3DECAE75" w:rsidR="00322FF0" w:rsidRPr="000F624D" w:rsidRDefault="00322FF0" w:rsidP="0066092C">
      <w:pPr>
        <w:pStyle w:val="p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F624D">
        <w:rPr>
          <w:rStyle w:val="s1"/>
          <w:b/>
          <w:bCs/>
          <w:color w:val="000000"/>
          <w:sz w:val="28"/>
          <w:szCs w:val="28"/>
        </w:rPr>
        <w:t>Возраст детей:</w:t>
      </w:r>
      <w:r w:rsidRPr="000F624D">
        <w:rPr>
          <w:rStyle w:val="apple-converted-space"/>
          <w:color w:val="000000"/>
          <w:sz w:val="28"/>
          <w:szCs w:val="28"/>
        </w:rPr>
        <w:t> </w:t>
      </w:r>
      <w:r w:rsidRPr="000F624D">
        <w:rPr>
          <w:color w:val="000000"/>
          <w:sz w:val="28"/>
          <w:szCs w:val="28"/>
        </w:rPr>
        <w:t>с 1</w:t>
      </w:r>
      <w:r w:rsidR="00634861">
        <w:rPr>
          <w:color w:val="000000"/>
          <w:sz w:val="28"/>
          <w:szCs w:val="28"/>
        </w:rPr>
        <w:t>4</w:t>
      </w:r>
      <w:r w:rsidRPr="000F624D">
        <w:rPr>
          <w:color w:val="000000"/>
          <w:sz w:val="28"/>
          <w:szCs w:val="28"/>
        </w:rPr>
        <w:t xml:space="preserve"> лет, учащиеся 8 классов.</w:t>
      </w:r>
    </w:p>
    <w:p w14:paraId="2830793E" w14:textId="77777777" w:rsidR="00322FF0" w:rsidRPr="000F624D" w:rsidRDefault="00322FF0" w:rsidP="0066092C">
      <w:pPr>
        <w:pStyle w:val="p14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</w:p>
    <w:p w14:paraId="66A81A42" w14:textId="77777777" w:rsidR="00322FF0" w:rsidRPr="000F624D" w:rsidRDefault="00322FF0" w:rsidP="0066092C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F624D">
        <w:rPr>
          <w:rStyle w:val="s1"/>
          <w:b/>
          <w:bCs/>
          <w:color w:val="000000"/>
          <w:sz w:val="28"/>
          <w:szCs w:val="28"/>
        </w:rPr>
        <w:t>Срок реализации дополнительной образовательной программы:</w:t>
      </w:r>
      <w:r w:rsidRPr="000F624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F624D">
        <w:rPr>
          <w:color w:val="000000"/>
          <w:sz w:val="28"/>
          <w:szCs w:val="28"/>
        </w:rPr>
        <w:t>1 год.</w:t>
      </w:r>
    </w:p>
    <w:p w14:paraId="5A0454E7" w14:textId="77777777" w:rsidR="00322FF0" w:rsidRPr="000F624D" w:rsidRDefault="00322FF0" w:rsidP="0066092C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33A1694" w14:textId="77777777" w:rsidR="00322FF0" w:rsidRPr="000F624D" w:rsidRDefault="00322FF0" w:rsidP="0066092C">
      <w:pPr>
        <w:pStyle w:val="p14"/>
        <w:shd w:val="clear" w:color="auto" w:fill="FFFFFF"/>
        <w:spacing w:before="0" w:beforeAutospacing="0" w:after="0" w:afterAutospacing="0"/>
        <w:jc w:val="both"/>
        <w:rPr>
          <w:rStyle w:val="s1"/>
          <w:b/>
          <w:bCs/>
          <w:color w:val="000000"/>
          <w:sz w:val="28"/>
          <w:szCs w:val="28"/>
        </w:rPr>
      </w:pPr>
      <w:r w:rsidRPr="000F624D">
        <w:rPr>
          <w:rStyle w:val="s1"/>
          <w:b/>
          <w:bCs/>
          <w:color w:val="000000"/>
          <w:sz w:val="28"/>
          <w:szCs w:val="28"/>
        </w:rPr>
        <w:t>Формы и режим занятий:</w:t>
      </w:r>
    </w:p>
    <w:p w14:paraId="168124DA" w14:textId="77777777" w:rsidR="00322FF0" w:rsidRPr="000F624D" w:rsidRDefault="00322FF0" w:rsidP="0066092C">
      <w:pPr>
        <w:pStyle w:val="p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Основные формы работы:</w:t>
      </w:r>
    </w:p>
    <w:p w14:paraId="736F870C" w14:textId="77777777" w:rsidR="00322FF0" w:rsidRPr="000F624D" w:rsidRDefault="00322FF0" w:rsidP="0066092C">
      <w:pPr>
        <w:pStyle w:val="p15"/>
        <w:spacing w:before="0" w:after="0"/>
        <w:ind w:hanging="360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- беседы;</w:t>
      </w:r>
    </w:p>
    <w:p w14:paraId="189CDEFB" w14:textId="77777777" w:rsidR="00322FF0" w:rsidRPr="000F624D" w:rsidRDefault="00322FF0" w:rsidP="0066092C">
      <w:pPr>
        <w:pStyle w:val="p15"/>
        <w:spacing w:before="0" w:after="0"/>
        <w:ind w:hanging="360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- лекции учителя с различными видами заданий;</w:t>
      </w:r>
    </w:p>
    <w:p w14:paraId="55231454" w14:textId="77777777" w:rsidR="00322FF0" w:rsidRPr="000F624D" w:rsidRDefault="00322FF0" w:rsidP="0066092C">
      <w:pPr>
        <w:pStyle w:val="p15"/>
        <w:spacing w:before="0" w:after="0"/>
        <w:ind w:hanging="360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lastRenderedPageBreak/>
        <w:t>- работа в парах, группах;</w:t>
      </w:r>
    </w:p>
    <w:p w14:paraId="3DCFCFDB" w14:textId="77777777" w:rsidR="00322FF0" w:rsidRPr="000F624D" w:rsidRDefault="00322FF0" w:rsidP="0066092C">
      <w:pPr>
        <w:pStyle w:val="p15"/>
        <w:spacing w:before="0" w:after="0"/>
        <w:ind w:hanging="360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- проведение разнообразных игр (фонетических, лексических, грамматических, ролевых);</w:t>
      </w:r>
    </w:p>
    <w:p w14:paraId="6865C944" w14:textId="77777777" w:rsidR="00322FF0" w:rsidRPr="000F624D" w:rsidRDefault="00322FF0" w:rsidP="0066092C">
      <w:pPr>
        <w:pStyle w:val="p15"/>
        <w:spacing w:before="0" w:after="0"/>
        <w:ind w:hanging="360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- выполнение творческих работ по изученной теме;</w:t>
      </w:r>
    </w:p>
    <w:p w14:paraId="23E72533" w14:textId="77777777" w:rsidR="00322FF0" w:rsidRPr="000F624D" w:rsidRDefault="00322FF0" w:rsidP="0066092C">
      <w:pPr>
        <w:pStyle w:val="p15"/>
        <w:spacing w:before="0" w:after="0"/>
        <w:ind w:hanging="360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- прослушивание песен и стихов и их заучивание с движениями;</w:t>
      </w:r>
    </w:p>
    <w:p w14:paraId="758AD3CA" w14:textId="77777777" w:rsidR="00322FF0" w:rsidRPr="000F624D" w:rsidRDefault="00825A84" w:rsidP="0066092C">
      <w:pPr>
        <w:pStyle w:val="p15"/>
        <w:spacing w:before="0" w:after="0"/>
        <w:ind w:hanging="360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- декламирование стихотворений</w:t>
      </w:r>
      <w:r w:rsidR="00322FF0" w:rsidRPr="000F624D">
        <w:rPr>
          <w:color w:val="000000"/>
          <w:sz w:val="28"/>
          <w:szCs w:val="28"/>
        </w:rPr>
        <w:t>;</w:t>
      </w:r>
    </w:p>
    <w:p w14:paraId="69EBEA69" w14:textId="77777777" w:rsidR="00322FF0" w:rsidRPr="000F624D" w:rsidRDefault="00322FF0" w:rsidP="0066092C">
      <w:pPr>
        <w:pStyle w:val="p15"/>
        <w:spacing w:before="0" w:after="0"/>
        <w:ind w:hanging="360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- аудирование;</w:t>
      </w:r>
    </w:p>
    <w:p w14:paraId="1A8CAC11" w14:textId="77777777" w:rsidR="00322FF0" w:rsidRPr="000F624D" w:rsidRDefault="00322FF0" w:rsidP="0066092C">
      <w:pPr>
        <w:pStyle w:val="p15"/>
        <w:spacing w:before="0" w:after="0"/>
        <w:ind w:hanging="360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- инсценировка сюжетов общения;</w:t>
      </w:r>
    </w:p>
    <w:p w14:paraId="21B1CD90" w14:textId="77777777" w:rsidR="00322FF0" w:rsidRPr="000F624D" w:rsidRDefault="00322FF0" w:rsidP="0066092C">
      <w:pPr>
        <w:pStyle w:val="p15"/>
        <w:shd w:val="clear" w:color="auto" w:fill="FFFFFF"/>
        <w:spacing w:before="0" w:beforeAutospacing="0" w:after="0" w:afterAutospacing="0"/>
        <w:ind w:hanging="360"/>
        <w:jc w:val="both"/>
        <w:rPr>
          <w:color w:val="000000"/>
          <w:sz w:val="28"/>
          <w:szCs w:val="28"/>
        </w:rPr>
      </w:pPr>
      <w:r w:rsidRPr="000F624D">
        <w:rPr>
          <w:rStyle w:val="s4"/>
          <w:color w:val="000000"/>
          <w:sz w:val="28"/>
          <w:szCs w:val="28"/>
        </w:rPr>
        <w:t xml:space="preserve">- </w:t>
      </w:r>
      <w:r w:rsidRPr="000F624D">
        <w:rPr>
          <w:color w:val="000000"/>
          <w:sz w:val="28"/>
          <w:szCs w:val="28"/>
        </w:rPr>
        <w:t>уроки – путешествия.</w:t>
      </w:r>
    </w:p>
    <w:p w14:paraId="3D27C86E" w14:textId="77777777" w:rsidR="00322FF0" w:rsidRPr="000F624D" w:rsidRDefault="005E2CF8" w:rsidP="0066092C">
      <w:pPr>
        <w:pStyle w:val="c10"/>
        <w:shd w:val="clear" w:color="auto" w:fill="FFFFFF"/>
        <w:jc w:val="both"/>
        <w:rPr>
          <w:color w:val="000000"/>
          <w:sz w:val="28"/>
          <w:szCs w:val="28"/>
        </w:rPr>
      </w:pPr>
      <w:r w:rsidRPr="000F624D">
        <w:rPr>
          <w:b/>
          <w:color w:val="000000"/>
          <w:sz w:val="28"/>
          <w:szCs w:val="28"/>
        </w:rPr>
        <w:t>Ожидаемыми результатами</w:t>
      </w:r>
      <w:r w:rsidRPr="000F624D">
        <w:rPr>
          <w:color w:val="000000"/>
          <w:sz w:val="28"/>
          <w:szCs w:val="28"/>
        </w:rPr>
        <w:t xml:space="preserve"> будут являться положительное отношение учащихся к культуре и обычаям англоязычных стран, умение рассказывать много полезной информации о странах изучаемого языка, умение дать рекомендации сверстникам какие страны лучше посетить (дать примеры, рассказать о достопримечательностях и т.п.). Умение применять полученные знания на практике. Заинтересованность учащихся в дальнейшем изучении английского языка и англоговорящих стран.</w:t>
      </w:r>
    </w:p>
    <w:p w14:paraId="3A4109DD" w14:textId="77777777" w:rsidR="005876BB" w:rsidRPr="000F624D" w:rsidRDefault="005876BB" w:rsidP="005876BB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5"/>
          <w:b/>
          <w:bCs/>
          <w:color w:val="000000"/>
          <w:sz w:val="28"/>
          <w:szCs w:val="28"/>
        </w:rPr>
        <w:t>Личностные, метапредметные и предметные результаты освоения учебного предмета</w:t>
      </w:r>
    </w:p>
    <w:p w14:paraId="6C243E52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5"/>
          <w:b/>
          <w:bCs/>
          <w:color w:val="000000"/>
          <w:sz w:val="28"/>
          <w:szCs w:val="28"/>
          <w:u w:val="single"/>
        </w:rPr>
        <w:t>Личностные результаты:</w:t>
      </w:r>
    </w:p>
    <w:p w14:paraId="4577C43A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5"/>
          <w:b/>
          <w:bCs/>
          <w:color w:val="000000"/>
          <w:sz w:val="28"/>
          <w:szCs w:val="28"/>
        </w:rPr>
        <w:t>-</w:t>
      </w:r>
      <w:r w:rsidRPr="000F624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F624D">
        <w:rPr>
          <w:rStyle w:val="c19"/>
          <w:color w:val="000000"/>
          <w:sz w:val="28"/>
          <w:szCs w:val="28"/>
        </w:rPr>
        <w:t>формирование мотивации изучения иностранного языка и стремление к самосовершенствованию;</w:t>
      </w:r>
    </w:p>
    <w:p w14:paraId="1EAFC967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5"/>
          <w:b/>
          <w:bCs/>
          <w:color w:val="000000"/>
          <w:sz w:val="28"/>
          <w:szCs w:val="28"/>
        </w:rPr>
        <w:t>-</w:t>
      </w:r>
      <w:r w:rsidRPr="000F624D">
        <w:rPr>
          <w:rStyle w:val="apple-converted-space"/>
          <w:b/>
          <w:bCs/>
          <w:color w:val="000000"/>
          <w:sz w:val="28"/>
          <w:szCs w:val="28"/>
        </w:rPr>
        <w:t> </w:t>
      </w:r>
      <w:r w:rsidRPr="000F624D">
        <w:rPr>
          <w:rStyle w:val="c19"/>
          <w:color w:val="000000"/>
          <w:sz w:val="28"/>
          <w:szCs w:val="28"/>
        </w:rPr>
        <w:t>развитие таких качеств, как воля, целеустремленность, креативность, трудолюбие и самостоятельность, дисциплинированность.</w:t>
      </w:r>
    </w:p>
    <w:p w14:paraId="58CE3036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5"/>
          <w:b/>
          <w:bCs/>
          <w:color w:val="000000"/>
          <w:sz w:val="28"/>
          <w:szCs w:val="28"/>
          <w:u w:val="single"/>
        </w:rPr>
        <w:t>Метапредметные результаты:</w:t>
      </w:r>
    </w:p>
    <w:p w14:paraId="791C5F81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развитие умения планировать свое речевое и неречевое поведение</w:t>
      </w:r>
    </w:p>
    <w:p w14:paraId="5088DA8A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lastRenderedPageBreak/>
        <w:t>-развитие коммуникативной компетенции, включая умение взаимодействовать с окружающими, выполняя разные социальные роли.</w:t>
      </w:r>
    </w:p>
    <w:p w14:paraId="2D34B195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развитие исследовательских учебных действий, включая навыки работы с информацией: поиск и выделение нужной информации.</w:t>
      </w:r>
    </w:p>
    <w:p w14:paraId="598D659D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совершенствование техники чтения и выработка различных стратегий  чтения, - изучающего и ознакомительного.</w:t>
      </w:r>
    </w:p>
    <w:p w14:paraId="208012A0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14:paraId="6C574EC0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5"/>
          <w:b/>
          <w:bCs/>
          <w:color w:val="000000"/>
          <w:sz w:val="28"/>
          <w:szCs w:val="28"/>
          <w:u w:val="single"/>
        </w:rPr>
        <w:t>Предметные результаты:</w:t>
      </w:r>
    </w:p>
    <w:p w14:paraId="6C7518A7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5"/>
          <w:b/>
          <w:bCs/>
          <w:color w:val="000000"/>
          <w:sz w:val="28"/>
          <w:szCs w:val="28"/>
        </w:rPr>
        <w:t>Говорение:</w:t>
      </w:r>
    </w:p>
    <w:p w14:paraId="633FB713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начинать и вести/поддерживать и заканчивать различные виды диалогов.</w:t>
      </w:r>
    </w:p>
    <w:p w14:paraId="1E5F5036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расспрашивать собеседника и отвечать на его вопросы</w:t>
      </w:r>
    </w:p>
    <w:p w14:paraId="4994E835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рассказывать о себе, своей семье, друзьях, своих интересах и планах на будущее.</w:t>
      </w:r>
    </w:p>
    <w:p w14:paraId="709D02C2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сообщать краткие сведения о своем городе/ селе, о своей стране и англоязычных странах.</w:t>
      </w:r>
    </w:p>
    <w:p w14:paraId="527FAD95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описывать события / явления, передавать основное содержание прочитанного или услышанного.</w:t>
      </w:r>
    </w:p>
    <w:p w14:paraId="0733168F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выражать свое отношение к прослушанному, приводя эмоциональные и оценочные суждения.</w:t>
      </w:r>
    </w:p>
    <w:p w14:paraId="4DF50EDE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5"/>
          <w:b/>
          <w:bCs/>
          <w:color w:val="000000"/>
          <w:sz w:val="28"/>
          <w:szCs w:val="28"/>
        </w:rPr>
        <w:t>Аудирование:</w:t>
      </w:r>
    </w:p>
    <w:p w14:paraId="4D4826DA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воспринимать на слух и понимать учителя, одноклассников.</w:t>
      </w:r>
    </w:p>
    <w:p w14:paraId="6407489E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воспринимать на слух и понимать содержание несложных аутентичных аудио- и видеотекстов.</w:t>
      </w:r>
    </w:p>
    <w:p w14:paraId="0679C3EC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воспринимать на слух и выборочно понимать с опорой на языковую догадку, контекст кратких несложных аутентичных аудио- и видеотекстов, выделяя значимую/ нужную/ необходимую информацию.</w:t>
      </w:r>
    </w:p>
    <w:p w14:paraId="085DE524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5"/>
          <w:b/>
          <w:bCs/>
          <w:color w:val="000000"/>
          <w:sz w:val="28"/>
          <w:szCs w:val="28"/>
        </w:rPr>
        <w:t>Чтение:</w:t>
      </w:r>
    </w:p>
    <w:p w14:paraId="152C5698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читать несложные аутентичные тексты разных жанров и стилей  с полным пониманием прочитанного.</w:t>
      </w:r>
    </w:p>
    <w:p w14:paraId="6102C7C1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читать аутентичные тексты с выборочным пониманием значимой/ нужной/ интересующей информации.</w:t>
      </w:r>
    </w:p>
    <w:p w14:paraId="42B61C57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5"/>
          <w:b/>
          <w:bCs/>
          <w:color w:val="000000"/>
          <w:sz w:val="28"/>
          <w:szCs w:val="28"/>
        </w:rPr>
        <w:t>Письменная речь:</w:t>
      </w:r>
    </w:p>
    <w:p w14:paraId="5F6A1EA7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заполнять анкеты и формуляры.</w:t>
      </w:r>
    </w:p>
    <w:p w14:paraId="0526DFD6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писать поздравления, личные письма с опорой на образец.</w:t>
      </w:r>
    </w:p>
    <w:p w14:paraId="3F65CF30" w14:textId="77777777" w:rsidR="005876BB" w:rsidRPr="000F624D" w:rsidRDefault="005876BB" w:rsidP="005876B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624D">
        <w:rPr>
          <w:rStyle w:val="c19"/>
          <w:color w:val="000000"/>
          <w:sz w:val="28"/>
          <w:szCs w:val="28"/>
        </w:rPr>
        <w:t>- составлять план, кратко излагать результаты проектной деятельности, составлять план письменного сообщения.</w:t>
      </w:r>
    </w:p>
    <w:p w14:paraId="3FCA31FD" w14:textId="77777777" w:rsidR="005E2CF8" w:rsidRPr="000F624D" w:rsidRDefault="005E2CF8" w:rsidP="0066092C">
      <w:pPr>
        <w:pStyle w:val="c10"/>
        <w:shd w:val="clear" w:color="auto" w:fill="FFFFFF"/>
        <w:jc w:val="both"/>
        <w:rPr>
          <w:color w:val="000000"/>
          <w:sz w:val="28"/>
          <w:szCs w:val="28"/>
        </w:rPr>
      </w:pPr>
      <w:r w:rsidRPr="000F624D">
        <w:rPr>
          <w:b/>
          <w:color w:val="000000"/>
          <w:sz w:val="28"/>
          <w:szCs w:val="28"/>
        </w:rPr>
        <w:t>Для контроля</w:t>
      </w:r>
      <w:r w:rsidRPr="000F624D">
        <w:rPr>
          <w:color w:val="000000"/>
          <w:sz w:val="28"/>
          <w:szCs w:val="28"/>
        </w:rPr>
        <w:t xml:space="preserve"> знаний учащихся и проверки результативности обучения предусмотрены следующие мероприятия:</w:t>
      </w:r>
    </w:p>
    <w:p w14:paraId="4AEC90AD" w14:textId="77777777" w:rsidR="005E2CF8" w:rsidRPr="000F624D" w:rsidRDefault="005E2CF8" w:rsidP="0066092C">
      <w:pPr>
        <w:pStyle w:val="c10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lastRenderedPageBreak/>
        <w:t>выставки творческих работ;</w:t>
      </w:r>
    </w:p>
    <w:p w14:paraId="7077078C" w14:textId="77777777" w:rsidR="005E2CF8" w:rsidRPr="000F624D" w:rsidRDefault="005E2CF8" w:rsidP="0066092C">
      <w:pPr>
        <w:pStyle w:val="c10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соревнования;</w:t>
      </w:r>
    </w:p>
    <w:p w14:paraId="216989BC" w14:textId="77777777" w:rsidR="005E2CF8" w:rsidRPr="000F624D" w:rsidRDefault="005E2CF8" w:rsidP="0066092C">
      <w:pPr>
        <w:pStyle w:val="c10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проведение праздников;</w:t>
      </w:r>
    </w:p>
    <w:p w14:paraId="68D5BF25" w14:textId="77777777" w:rsidR="005E2CF8" w:rsidRPr="000F624D" w:rsidRDefault="005E2CF8" w:rsidP="0066092C">
      <w:pPr>
        <w:pStyle w:val="c10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проведение интеллектуальных игр;</w:t>
      </w:r>
    </w:p>
    <w:p w14:paraId="6B12E414" w14:textId="77777777" w:rsidR="005E2CF8" w:rsidRPr="000F624D" w:rsidRDefault="005E2CF8" w:rsidP="0066092C">
      <w:pPr>
        <w:pStyle w:val="c10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проведение открытых уроков для родителей;</w:t>
      </w:r>
    </w:p>
    <w:p w14:paraId="4EC4B3D9" w14:textId="77777777" w:rsidR="005E2CF8" w:rsidRPr="000F624D" w:rsidRDefault="005876BB" w:rsidP="0066092C">
      <w:pPr>
        <w:pStyle w:val="c10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проведения конкурсов чтецов;</w:t>
      </w:r>
    </w:p>
    <w:p w14:paraId="6B346AEA" w14:textId="77777777" w:rsidR="005876BB" w:rsidRPr="000F624D" w:rsidRDefault="005876BB" w:rsidP="0066092C">
      <w:pPr>
        <w:pStyle w:val="c10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0F624D">
        <w:rPr>
          <w:color w:val="000000"/>
          <w:sz w:val="28"/>
          <w:szCs w:val="28"/>
        </w:rPr>
        <w:t>зачет.</w:t>
      </w:r>
    </w:p>
    <w:p w14:paraId="54F6801A" w14:textId="77777777" w:rsidR="00322FF0" w:rsidRPr="000F624D" w:rsidRDefault="00322FF0" w:rsidP="0066092C">
      <w:pPr>
        <w:pStyle w:val="c10"/>
        <w:shd w:val="clear" w:color="auto" w:fill="FFFFFF"/>
        <w:jc w:val="both"/>
        <w:rPr>
          <w:color w:val="000000"/>
          <w:sz w:val="28"/>
          <w:szCs w:val="28"/>
        </w:rPr>
      </w:pPr>
    </w:p>
    <w:p w14:paraId="0F9D5145" w14:textId="77777777" w:rsidR="008A6553" w:rsidRPr="000F624D" w:rsidRDefault="008A6553" w:rsidP="0066092C">
      <w:pPr>
        <w:pStyle w:val="c10"/>
        <w:shd w:val="clear" w:color="auto" w:fill="FFFFFF"/>
        <w:jc w:val="both"/>
        <w:rPr>
          <w:color w:val="000000"/>
          <w:sz w:val="28"/>
          <w:szCs w:val="28"/>
        </w:rPr>
      </w:pPr>
    </w:p>
    <w:p w14:paraId="21438628" w14:textId="77777777" w:rsidR="008A6553" w:rsidRPr="000F624D" w:rsidRDefault="008A6553" w:rsidP="0066092C">
      <w:pPr>
        <w:pStyle w:val="c10"/>
        <w:shd w:val="clear" w:color="auto" w:fill="FFFFFF"/>
        <w:jc w:val="both"/>
        <w:rPr>
          <w:color w:val="000000"/>
          <w:sz w:val="28"/>
          <w:szCs w:val="28"/>
        </w:rPr>
      </w:pPr>
    </w:p>
    <w:p w14:paraId="367E67F3" w14:textId="77777777" w:rsidR="008A6553" w:rsidRPr="000F624D" w:rsidRDefault="008A6553" w:rsidP="0066092C">
      <w:pPr>
        <w:pStyle w:val="c10"/>
        <w:shd w:val="clear" w:color="auto" w:fill="FFFFFF"/>
        <w:jc w:val="both"/>
        <w:rPr>
          <w:color w:val="000000"/>
          <w:sz w:val="28"/>
          <w:szCs w:val="28"/>
        </w:rPr>
      </w:pPr>
    </w:p>
    <w:p w14:paraId="2A66B0B1" w14:textId="77777777" w:rsidR="008A6553" w:rsidRPr="000F624D" w:rsidRDefault="008A6553" w:rsidP="0066092C">
      <w:pPr>
        <w:pStyle w:val="c10"/>
        <w:shd w:val="clear" w:color="auto" w:fill="FFFFFF"/>
        <w:jc w:val="both"/>
        <w:rPr>
          <w:color w:val="000000"/>
          <w:sz w:val="28"/>
          <w:szCs w:val="28"/>
        </w:rPr>
      </w:pPr>
    </w:p>
    <w:p w14:paraId="409540DB" w14:textId="77777777" w:rsidR="008A6553" w:rsidRPr="000F624D" w:rsidRDefault="008A6553" w:rsidP="0066092C">
      <w:pPr>
        <w:pStyle w:val="c10"/>
        <w:shd w:val="clear" w:color="auto" w:fill="FFFFFF"/>
        <w:jc w:val="both"/>
        <w:rPr>
          <w:color w:val="000000"/>
          <w:sz w:val="28"/>
          <w:szCs w:val="28"/>
        </w:rPr>
      </w:pPr>
    </w:p>
    <w:p w14:paraId="38E5E122" w14:textId="77777777" w:rsidR="008A6553" w:rsidRPr="000F624D" w:rsidRDefault="008A6553" w:rsidP="0066092C">
      <w:pPr>
        <w:pStyle w:val="c10"/>
        <w:shd w:val="clear" w:color="auto" w:fill="FFFFFF"/>
        <w:jc w:val="both"/>
        <w:rPr>
          <w:color w:val="000000"/>
          <w:sz w:val="28"/>
          <w:szCs w:val="28"/>
        </w:rPr>
      </w:pPr>
    </w:p>
    <w:p w14:paraId="65FAAB71" w14:textId="77777777" w:rsidR="008A6553" w:rsidRPr="000F624D" w:rsidRDefault="008A6553" w:rsidP="0066092C">
      <w:pPr>
        <w:pStyle w:val="c10"/>
        <w:shd w:val="clear" w:color="auto" w:fill="FFFFFF"/>
        <w:jc w:val="both"/>
        <w:rPr>
          <w:color w:val="000000"/>
          <w:sz w:val="28"/>
          <w:szCs w:val="28"/>
        </w:rPr>
      </w:pPr>
    </w:p>
    <w:p w14:paraId="5C9002F0" w14:textId="77777777" w:rsidR="00322FF0" w:rsidRDefault="00322FF0" w:rsidP="0066092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BCD98D1" w14:textId="77777777" w:rsidR="000F624D" w:rsidRPr="000F624D" w:rsidRDefault="000F624D" w:rsidP="0066092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96C456B" w14:textId="77777777" w:rsidR="008F2B90" w:rsidRPr="000F624D" w:rsidRDefault="008F2B90" w:rsidP="0066092C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9AFFC41" w14:textId="77777777" w:rsidR="001F69A4" w:rsidRPr="000F624D" w:rsidRDefault="001F69A4" w:rsidP="0066092C">
      <w:pPr>
        <w:tabs>
          <w:tab w:val="center" w:pos="4677"/>
          <w:tab w:val="left" w:pos="592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6D100C" w14:textId="77777777" w:rsidR="00647661" w:rsidRPr="000F624D" w:rsidRDefault="00647661" w:rsidP="00647661">
      <w:pPr>
        <w:tabs>
          <w:tab w:val="center" w:pos="4677"/>
          <w:tab w:val="left" w:pos="592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24D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tbl>
      <w:tblPr>
        <w:tblpPr w:leftFromText="180" w:rightFromText="180" w:vertAnchor="text" w:horzAnchor="margin" w:tblpXSpec="center" w:tblpY="82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3383"/>
        <w:gridCol w:w="1770"/>
        <w:gridCol w:w="2066"/>
        <w:gridCol w:w="2003"/>
      </w:tblGrid>
      <w:tr w:rsidR="00647661" w:rsidRPr="000F624D" w14:paraId="5F8F5691" w14:textId="77777777" w:rsidTr="002E17F7">
        <w:trPr>
          <w:trHeight w:val="645"/>
        </w:trPr>
        <w:tc>
          <w:tcPr>
            <w:tcW w:w="667" w:type="dxa"/>
            <w:vMerge w:val="restart"/>
            <w:vAlign w:val="center"/>
          </w:tcPr>
          <w:p w14:paraId="560D6C4F" w14:textId="77777777" w:rsidR="00647661" w:rsidRPr="000F624D" w:rsidRDefault="00647661" w:rsidP="00034F7B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2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5C00E545" w14:textId="77777777" w:rsidR="00647661" w:rsidRPr="000F624D" w:rsidRDefault="00647661" w:rsidP="00034F7B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24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383" w:type="dxa"/>
            <w:vMerge w:val="restart"/>
            <w:vAlign w:val="center"/>
          </w:tcPr>
          <w:p w14:paraId="2968685A" w14:textId="77777777" w:rsidR="00647661" w:rsidRPr="000F624D" w:rsidRDefault="00647661" w:rsidP="00034F7B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24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770" w:type="dxa"/>
            <w:vMerge w:val="restart"/>
            <w:vAlign w:val="center"/>
          </w:tcPr>
          <w:p w14:paraId="257807D5" w14:textId="77777777" w:rsidR="00647661" w:rsidRPr="000F624D" w:rsidRDefault="00647661" w:rsidP="00034F7B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24D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учебных часов</w:t>
            </w:r>
          </w:p>
        </w:tc>
        <w:tc>
          <w:tcPr>
            <w:tcW w:w="4069" w:type="dxa"/>
            <w:gridSpan w:val="2"/>
            <w:vAlign w:val="center"/>
          </w:tcPr>
          <w:p w14:paraId="08D146A1" w14:textId="77777777" w:rsidR="00647661" w:rsidRPr="000F624D" w:rsidRDefault="00647661" w:rsidP="00034F7B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ind w:righ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24D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647661" w:rsidRPr="000F624D" w14:paraId="370693D8" w14:textId="77777777" w:rsidTr="002E17F7">
        <w:trPr>
          <w:trHeight w:val="198"/>
        </w:trPr>
        <w:tc>
          <w:tcPr>
            <w:tcW w:w="667" w:type="dxa"/>
            <w:vMerge/>
            <w:vAlign w:val="center"/>
          </w:tcPr>
          <w:p w14:paraId="18F8EED7" w14:textId="77777777" w:rsidR="00647661" w:rsidRPr="000F624D" w:rsidRDefault="00647661" w:rsidP="00034F7B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3" w:type="dxa"/>
            <w:vMerge/>
            <w:vAlign w:val="center"/>
          </w:tcPr>
          <w:p w14:paraId="20EF72BE" w14:textId="77777777" w:rsidR="00647661" w:rsidRPr="000F624D" w:rsidRDefault="00647661" w:rsidP="00034F7B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  <w:vMerge/>
            <w:vAlign w:val="center"/>
          </w:tcPr>
          <w:p w14:paraId="1D11A530" w14:textId="77777777" w:rsidR="00647661" w:rsidRPr="000F624D" w:rsidRDefault="00647661" w:rsidP="00034F7B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6" w:type="dxa"/>
            <w:vAlign w:val="center"/>
          </w:tcPr>
          <w:p w14:paraId="48FAE4D3" w14:textId="77777777" w:rsidR="00647661" w:rsidRPr="000F624D" w:rsidRDefault="00647661" w:rsidP="00034F7B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24D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теоретических</w:t>
            </w:r>
          </w:p>
        </w:tc>
        <w:tc>
          <w:tcPr>
            <w:tcW w:w="2003" w:type="dxa"/>
            <w:vAlign w:val="center"/>
          </w:tcPr>
          <w:p w14:paraId="5C2949F1" w14:textId="77777777" w:rsidR="00647661" w:rsidRPr="000F624D" w:rsidRDefault="00647661" w:rsidP="00034F7B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24D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практических</w:t>
            </w:r>
          </w:p>
        </w:tc>
      </w:tr>
      <w:tr w:rsidR="002E17F7" w:rsidRPr="000F624D" w14:paraId="1CD95E5C" w14:textId="77777777" w:rsidTr="002E17F7">
        <w:trPr>
          <w:trHeight w:val="198"/>
        </w:trPr>
        <w:tc>
          <w:tcPr>
            <w:tcW w:w="667" w:type="dxa"/>
          </w:tcPr>
          <w:p w14:paraId="12629186" w14:textId="77777777" w:rsidR="002E17F7" w:rsidRPr="000F624D" w:rsidRDefault="002E17F7" w:rsidP="002E17F7">
            <w:pPr>
              <w:tabs>
                <w:tab w:val="center" w:pos="4677"/>
                <w:tab w:val="left" w:pos="5925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2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83" w:type="dxa"/>
          </w:tcPr>
          <w:p w14:paraId="6A75832A" w14:textId="3D672BE5" w:rsidR="002E17F7" w:rsidRPr="000F624D" w:rsidRDefault="002E17F7" w:rsidP="002E17F7">
            <w:pPr>
              <w:tabs>
                <w:tab w:val="center" w:pos="4677"/>
                <w:tab w:val="left" w:pos="592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Географические особенности Великобритании. </w:t>
            </w:r>
          </w:p>
        </w:tc>
        <w:tc>
          <w:tcPr>
            <w:tcW w:w="1770" w:type="dxa"/>
          </w:tcPr>
          <w:p w14:paraId="3935D905" w14:textId="20AD8F82" w:rsidR="002E17F7" w:rsidRPr="000F624D" w:rsidRDefault="002E17F7" w:rsidP="002E17F7">
            <w:pPr>
              <w:tabs>
                <w:tab w:val="center" w:pos="4677"/>
                <w:tab w:val="left" w:pos="5925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66" w:type="dxa"/>
            <w:vAlign w:val="center"/>
          </w:tcPr>
          <w:p w14:paraId="61D36AD5" w14:textId="77777777" w:rsidR="002E17F7" w:rsidRPr="000F624D" w:rsidRDefault="002E17F7" w:rsidP="002E17F7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14:paraId="06B65B4D" w14:textId="77777777" w:rsidR="002E17F7" w:rsidRPr="000F624D" w:rsidRDefault="002E17F7" w:rsidP="002E17F7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7F7" w:rsidRPr="000F624D" w14:paraId="4F475464" w14:textId="77777777" w:rsidTr="002E17F7">
        <w:trPr>
          <w:trHeight w:val="198"/>
        </w:trPr>
        <w:tc>
          <w:tcPr>
            <w:tcW w:w="667" w:type="dxa"/>
          </w:tcPr>
          <w:p w14:paraId="5A05AA8A" w14:textId="77777777" w:rsidR="002E17F7" w:rsidRPr="000F624D" w:rsidRDefault="002E17F7" w:rsidP="002E17F7">
            <w:pPr>
              <w:tabs>
                <w:tab w:val="center" w:pos="4677"/>
                <w:tab w:val="left" w:pos="5925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24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83" w:type="dxa"/>
          </w:tcPr>
          <w:p w14:paraId="266C560A" w14:textId="3A0BB67A" w:rsidR="002E17F7" w:rsidRPr="000F624D" w:rsidRDefault="002E17F7" w:rsidP="002E17F7">
            <w:pPr>
              <w:tabs>
                <w:tab w:val="center" w:pos="4677"/>
                <w:tab w:val="left" w:pos="592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Достопримечательности Великобритании. </w:t>
            </w:r>
          </w:p>
        </w:tc>
        <w:tc>
          <w:tcPr>
            <w:tcW w:w="1770" w:type="dxa"/>
          </w:tcPr>
          <w:p w14:paraId="252D724F" w14:textId="77777777" w:rsidR="002E17F7" w:rsidRPr="000F624D" w:rsidRDefault="002E17F7" w:rsidP="002E17F7">
            <w:pPr>
              <w:tabs>
                <w:tab w:val="center" w:pos="4677"/>
                <w:tab w:val="left" w:pos="5925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2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66" w:type="dxa"/>
            <w:vAlign w:val="center"/>
          </w:tcPr>
          <w:p w14:paraId="5B870EC6" w14:textId="77777777" w:rsidR="002E17F7" w:rsidRPr="000F624D" w:rsidRDefault="002E17F7" w:rsidP="002E17F7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14:paraId="674EA61B" w14:textId="77777777" w:rsidR="002E17F7" w:rsidRPr="000F624D" w:rsidRDefault="002E17F7" w:rsidP="002E17F7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7F7" w:rsidRPr="000F624D" w14:paraId="0206571B" w14:textId="77777777" w:rsidTr="002E17F7">
        <w:trPr>
          <w:trHeight w:val="198"/>
        </w:trPr>
        <w:tc>
          <w:tcPr>
            <w:tcW w:w="667" w:type="dxa"/>
          </w:tcPr>
          <w:p w14:paraId="7E7D6075" w14:textId="77777777" w:rsidR="002E17F7" w:rsidRPr="000F624D" w:rsidRDefault="002E17F7" w:rsidP="002E17F7">
            <w:pPr>
              <w:tabs>
                <w:tab w:val="center" w:pos="4677"/>
                <w:tab w:val="left" w:pos="5925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2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83" w:type="dxa"/>
          </w:tcPr>
          <w:p w14:paraId="2AEA6A6E" w14:textId="0541E3ED" w:rsidR="002E17F7" w:rsidRPr="000F624D" w:rsidRDefault="002E17F7" w:rsidP="002E17F7">
            <w:pPr>
              <w:tabs>
                <w:tab w:val="center" w:pos="4677"/>
                <w:tab w:val="left" w:pos="592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Великобритании. </w:t>
            </w:r>
          </w:p>
        </w:tc>
        <w:tc>
          <w:tcPr>
            <w:tcW w:w="1770" w:type="dxa"/>
          </w:tcPr>
          <w:p w14:paraId="7E01D699" w14:textId="3608A8D6" w:rsidR="002E17F7" w:rsidRPr="000F624D" w:rsidRDefault="002E17F7" w:rsidP="002E17F7">
            <w:pPr>
              <w:tabs>
                <w:tab w:val="center" w:pos="4677"/>
                <w:tab w:val="left" w:pos="5925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66" w:type="dxa"/>
            <w:vAlign w:val="center"/>
          </w:tcPr>
          <w:p w14:paraId="2792A737" w14:textId="77777777" w:rsidR="002E17F7" w:rsidRPr="000F624D" w:rsidRDefault="002E17F7" w:rsidP="002E17F7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14:paraId="4025B7BB" w14:textId="77777777" w:rsidR="002E17F7" w:rsidRPr="000F624D" w:rsidRDefault="002E17F7" w:rsidP="002E17F7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7F7" w:rsidRPr="000F624D" w14:paraId="5E9C2C43" w14:textId="77777777" w:rsidTr="002E17F7">
        <w:trPr>
          <w:trHeight w:val="198"/>
        </w:trPr>
        <w:tc>
          <w:tcPr>
            <w:tcW w:w="667" w:type="dxa"/>
          </w:tcPr>
          <w:p w14:paraId="484855F0" w14:textId="77777777" w:rsidR="002E17F7" w:rsidRPr="000F624D" w:rsidRDefault="002E17F7" w:rsidP="002E17F7">
            <w:pPr>
              <w:tabs>
                <w:tab w:val="center" w:pos="4677"/>
                <w:tab w:val="left" w:pos="5925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624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83" w:type="dxa"/>
          </w:tcPr>
          <w:p w14:paraId="1A15BBB2" w14:textId="13827780" w:rsidR="002E17F7" w:rsidRPr="000F624D" w:rsidRDefault="002E17F7" w:rsidP="002E17F7">
            <w:pPr>
              <w:tabs>
                <w:tab w:val="center" w:pos="4677"/>
                <w:tab w:val="left" w:pos="592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Знаменитые люди Великобритании. (7 часов)</w:t>
            </w:r>
          </w:p>
        </w:tc>
        <w:tc>
          <w:tcPr>
            <w:tcW w:w="1770" w:type="dxa"/>
          </w:tcPr>
          <w:p w14:paraId="4ECE6E89" w14:textId="45205AB7" w:rsidR="002E17F7" w:rsidRPr="000F624D" w:rsidRDefault="002E17F7" w:rsidP="002E17F7">
            <w:pPr>
              <w:tabs>
                <w:tab w:val="center" w:pos="4677"/>
                <w:tab w:val="left" w:pos="5925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66" w:type="dxa"/>
            <w:vAlign w:val="center"/>
          </w:tcPr>
          <w:p w14:paraId="60735390" w14:textId="77777777" w:rsidR="002E17F7" w:rsidRPr="000F624D" w:rsidRDefault="002E17F7" w:rsidP="002E17F7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vAlign w:val="center"/>
          </w:tcPr>
          <w:p w14:paraId="43599454" w14:textId="77777777" w:rsidR="002E17F7" w:rsidRPr="000F624D" w:rsidRDefault="002E17F7" w:rsidP="002E17F7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17F7" w:rsidRPr="000F624D" w14:paraId="01A5613F" w14:textId="77777777" w:rsidTr="00034F7B">
        <w:trPr>
          <w:trHeight w:val="198"/>
        </w:trPr>
        <w:tc>
          <w:tcPr>
            <w:tcW w:w="9889" w:type="dxa"/>
            <w:gridSpan w:val="5"/>
            <w:vAlign w:val="center"/>
          </w:tcPr>
          <w:p w14:paraId="3D83BAE3" w14:textId="7E04AC9E" w:rsidR="002E17F7" w:rsidRPr="000F624D" w:rsidRDefault="002E17F7" w:rsidP="002E17F7">
            <w:pPr>
              <w:tabs>
                <w:tab w:val="left" w:pos="3420"/>
                <w:tab w:val="left" w:pos="4500"/>
                <w:tab w:val="left" w:pos="7200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624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Итого           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F624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</w:tr>
    </w:tbl>
    <w:p w14:paraId="40906C01" w14:textId="77777777" w:rsidR="00A7748D" w:rsidRPr="000F624D" w:rsidRDefault="00A7748D" w:rsidP="0066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8C2C17" w14:textId="77777777" w:rsidR="008A6553" w:rsidRPr="000F624D" w:rsidRDefault="008A6553" w:rsidP="0066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846FD5" w14:textId="77777777" w:rsidR="008A6553" w:rsidRPr="000F624D" w:rsidRDefault="008A6553" w:rsidP="0066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C3136C" w14:textId="77777777" w:rsidR="008A6553" w:rsidRPr="000F624D" w:rsidRDefault="008A6553" w:rsidP="0066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CCF64C" w14:textId="77777777" w:rsidR="008A6553" w:rsidRPr="000F624D" w:rsidRDefault="008A6553" w:rsidP="0066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116FD8" w14:textId="77777777" w:rsidR="008A6553" w:rsidRPr="000F624D" w:rsidRDefault="008A6553" w:rsidP="0066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FC67B8" w14:textId="77777777" w:rsidR="008A6553" w:rsidRPr="000F624D" w:rsidRDefault="008A6553" w:rsidP="0066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23C4CD" w14:textId="77777777" w:rsidR="008A6553" w:rsidRPr="000F624D" w:rsidRDefault="008A6553" w:rsidP="0066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41C6D7" w14:textId="77777777" w:rsidR="008A6553" w:rsidRPr="000F624D" w:rsidRDefault="008A6553" w:rsidP="0066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75DBD5" w14:textId="77777777" w:rsidR="008A6553" w:rsidRPr="000F624D" w:rsidRDefault="008A6553" w:rsidP="0066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7F36EB" w14:textId="77777777" w:rsidR="008A6553" w:rsidRPr="000F624D" w:rsidRDefault="008A6553" w:rsidP="0066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6ACC95" w14:textId="77777777" w:rsidR="008A6553" w:rsidRPr="000F624D" w:rsidRDefault="008A6553" w:rsidP="0066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3749AC" w14:textId="77777777" w:rsidR="008A6553" w:rsidRPr="000F624D" w:rsidRDefault="008A6553" w:rsidP="0066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120149" w14:textId="77777777" w:rsidR="008A6553" w:rsidRPr="000F624D" w:rsidRDefault="008A6553" w:rsidP="0066092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CC6608" w14:textId="77777777" w:rsidR="0052696E" w:rsidRPr="000F624D" w:rsidRDefault="0052696E" w:rsidP="008F5668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872F128" w14:textId="77777777" w:rsidR="0052696E" w:rsidRPr="000F624D" w:rsidRDefault="0052696E" w:rsidP="008F5668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C9A8AD6" w14:textId="77777777" w:rsidR="0052696E" w:rsidRPr="000F624D" w:rsidRDefault="0052696E" w:rsidP="008F5668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FCCFE85" w14:textId="77777777" w:rsidR="0052696E" w:rsidRPr="000F624D" w:rsidRDefault="0052696E" w:rsidP="008F5668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599081A" w14:textId="77777777" w:rsidR="00CB4AFA" w:rsidRPr="00EA08CF" w:rsidRDefault="00CB4AFA" w:rsidP="00CB4AFA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A08C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</w:t>
      </w:r>
      <w:r w:rsidRPr="00EA08CF">
        <w:rPr>
          <w:rFonts w:ascii="Times New Roman" w:hAnsi="Times New Roman" w:cs="Times New Roman"/>
          <w:b/>
          <w:bCs/>
          <w:i/>
          <w:iCs/>
          <w:sz w:val="36"/>
          <w:szCs w:val="36"/>
        </w:rPr>
        <w:t>Календарно-тематическое планирование</w:t>
      </w:r>
    </w:p>
    <w:tbl>
      <w:tblPr>
        <w:tblStyle w:val="a4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8"/>
        <w:gridCol w:w="1986"/>
        <w:gridCol w:w="2693"/>
        <w:gridCol w:w="992"/>
        <w:gridCol w:w="993"/>
        <w:gridCol w:w="567"/>
        <w:gridCol w:w="708"/>
        <w:gridCol w:w="3686"/>
        <w:gridCol w:w="1843"/>
        <w:gridCol w:w="1701"/>
      </w:tblGrid>
      <w:tr w:rsidR="00CB4AFA" w:rsidRPr="00EA08CF" w14:paraId="0E6C7FF4" w14:textId="77777777" w:rsidTr="00B57E02">
        <w:tc>
          <w:tcPr>
            <w:tcW w:w="708" w:type="dxa"/>
            <w:vMerge w:val="restart"/>
          </w:tcPr>
          <w:p w14:paraId="1AD8B9B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6" w:type="dxa"/>
            <w:vMerge w:val="restart"/>
          </w:tcPr>
          <w:p w14:paraId="07598D6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</w:p>
        </w:tc>
        <w:tc>
          <w:tcPr>
            <w:tcW w:w="2693" w:type="dxa"/>
            <w:vMerge w:val="restart"/>
          </w:tcPr>
          <w:p w14:paraId="11918B4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985" w:type="dxa"/>
            <w:gridSpan w:val="2"/>
          </w:tcPr>
          <w:p w14:paraId="179999E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275" w:type="dxa"/>
            <w:gridSpan w:val="2"/>
          </w:tcPr>
          <w:p w14:paraId="7AB2351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3686" w:type="dxa"/>
            <w:vMerge w:val="restart"/>
          </w:tcPr>
          <w:p w14:paraId="21AABA9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843" w:type="dxa"/>
            <w:vMerge w:val="restart"/>
          </w:tcPr>
          <w:p w14:paraId="2DC4545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виды </w:t>
            </w:r>
          </w:p>
          <w:p w14:paraId="5FE5987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учебной деятельности</w:t>
            </w:r>
          </w:p>
        </w:tc>
        <w:tc>
          <w:tcPr>
            <w:tcW w:w="1701" w:type="dxa"/>
            <w:vMerge w:val="restart"/>
          </w:tcPr>
          <w:p w14:paraId="0617639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Материально</w:t>
            </w:r>
          </w:p>
          <w:p w14:paraId="4A54D84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</w:p>
          <w:p w14:paraId="33F9BA4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</w:p>
        </w:tc>
      </w:tr>
      <w:tr w:rsidR="00CB4AFA" w:rsidRPr="00EA08CF" w14:paraId="545D8F46" w14:textId="77777777" w:rsidTr="00B57E02">
        <w:tc>
          <w:tcPr>
            <w:tcW w:w="708" w:type="dxa"/>
            <w:vMerge/>
          </w:tcPr>
          <w:p w14:paraId="737569A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vMerge/>
          </w:tcPr>
          <w:p w14:paraId="7A63772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54DFB9B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5E4562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993" w:type="dxa"/>
          </w:tcPr>
          <w:p w14:paraId="43CA0A9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Фактич.</w:t>
            </w:r>
          </w:p>
        </w:tc>
        <w:tc>
          <w:tcPr>
            <w:tcW w:w="567" w:type="dxa"/>
          </w:tcPr>
          <w:p w14:paraId="3905C07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708" w:type="dxa"/>
          </w:tcPr>
          <w:p w14:paraId="2CB64FA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686" w:type="dxa"/>
            <w:vMerge/>
          </w:tcPr>
          <w:p w14:paraId="6919B39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A0CB65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74BB66A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1AEB03F7" w14:textId="77777777" w:rsidTr="00B57E02">
        <w:tc>
          <w:tcPr>
            <w:tcW w:w="708" w:type="dxa"/>
          </w:tcPr>
          <w:p w14:paraId="244E474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dxa"/>
          </w:tcPr>
          <w:p w14:paraId="6A110FE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Географические особенности Великобритании. (8 часов)</w:t>
            </w:r>
          </w:p>
        </w:tc>
        <w:tc>
          <w:tcPr>
            <w:tcW w:w="2693" w:type="dxa"/>
          </w:tcPr>
          <w:p w14:paraId="2B9C426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4AD0ED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E1F0D4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84CEEA1" w14:textId="77777777" w:rsidR="00CB4AFA" w:rsidRPr="00EA08CF" w:rsidRDefault="00CB4AFA" w:rsidP="00B57E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2A6B52CF" w14:textId="77777777" w:rsidR="00CB4AFA" w:rsidRPr="00EA08CF" w:rsidRDefault="00CB4AFA" w:rsidP="00B57E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686" w:type="dxa"/>
            <w:vMerge w:val="restart"/>
          </w:tcPr>
          <w:p w14:paraId="72548B2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осознанного, уважительного и доброжелательного отношения к мировоззрению, культуре, языку англоговорящих стран; к истории, культуре, религии, традициям, языкам,</w:t>
            </w:r>
          </w:p>
          <w:p w14:paraId="306AC9E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позитивные отношения в процессе учебной и познавательной деятельности</w:t>
            </w:r>
          </w:p>
          <w:p w14:paraId="0BD09D6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Регулятивные: составлять план решения проблемы, описывать свой опыт</w:t>
            </w:r>
          </w:p>
          <w:p w14:paraId="5D3437C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рассуждения на основе сравнения предметов и явлений, развивать умения 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работать с географической картой</w:t>
            </w:r>
          </w:p>
        </w:tc>
        <w:tc>
          <w:tcPr>
            <w:tcW w:w="1843" w:type="dxa"/>
            <w:vMerge w:val="restart"/>
          </w:tcPr>
          <w:p w14:paraId="374C138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расспрашивают собеседника и отвечают на его вопросы, запрашивают нужную информацию; описывают тематические картинки; представляют монологическое высказывание о реалиях страны изучаемого </w:t>
            </w: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языка; читают несложные аутентичные тексты разных жанров и стилей </w:t>
            </w:r>
            <w:r w:rsidRPr="00EA08C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разной глубиной понимания, оценивают полученную информацию.</w:t>
            </w:r>
          </w:p>
        </w:tc>
        <w:tc>
          <w:tcPr>
            <w:tcW w:w="1701" w:type="dxa"/>
            <w:vMerge w:val="restart"/>
          </w:tcPr>
          <w:p w14:paraId="7C95D3C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Компьютер, аудиозаписи, видеозаписи, карточки с заданиями, справочники, карта Великобритании</w:t>
            </w:r>
          </w:p>
        </w:tc>
      </w:tr>
      <w:tr w:rsidR="00CB4AFA" w:rsidRPr="00EA08CF" w14:paraId="1EA40676" w14:textId="77777777" w:rsidTr="00B57E02">
        <w:tc>
          <w:tcPr>
            <w:tcW w:w="708" w:type="dxa"/>
          </w:tcPr>
          <w:p w14:paraId="4503DFE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6" w:type="dxa"/>
          </w:tcPr>
          <w:p w14:paraId="40B0FA6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08333A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t>Соединенное Королевство Великобритании и Северной Ирландии.</w:t>
            </w:r>
          </w:p>
        </w:tc>
        <w:tc>
          <w:tcPr>
            <w:tcW w:w="992" w:type="dxa"/>
          </w:tcPr>
          <w:p w14:paraId="24629A7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07.09.</w:t>
            </w:r>
          </w:p>
          <w:p w14:paraId="75CD860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993" w:type="dxa"/>
          </w:tcPr>
          <w:p w14:paraId="689C75F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567600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14:paraId="79DB9C5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909D7D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9A99D3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4B01C9B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714D6B5E" w14:textId="77777777" w:rsidTr="00B57E02">
        <w:tc>
          <w:tcPr>
            <w:tcW w:w="708" w:type="dxa"/>
          </w:tcPr>
          <w:p w14:paraId="1598B15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986" w:type="dxa"/>
          </w:tcPr>
          <w:p w14:paraId="1DD718B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FDCD9D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t>Столица Великобритании.</w:t>
            </w:r>
          </w:p>
        </w:tc>
        <w:tc>
          <w:tcPr>
            <w:tcW w:w="992" w:type="dxa"/>
          </w:tcPr>
          <w:p w14:paraId="369EA68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14.09.</w:t>
            </w:r>
          </w:p>
          <w:p w14:paraId="7F67B8E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993" w:type="dxa"/>
          </w:tcPr>
          <w:p w14:paraId="492D354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662E4F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7AF6228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4F97969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579214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12FF903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4D1B98F7" w14:textId="77777777" w:rsidTr="00B57E02">
        <w:tc>
          <w:tcPr>
            <w:tcW w:w="708" w:type="dxa"/>
          </w:tcPr>
          <w:p w14:paraId="421CF4F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986" w:type="dxa"/>
          </w:tcPr>
          <w:p w14:paraId="6BEEF02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88050D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t>Столица Северной Ирландии.</w:t>
            </w:r>
          </w:p>
        </w:tc>
        <w:tc>
          <w:tcPr>
            <w:tcW w:w="992" w:type="dxa"/>
          </w:tcPr>
          <w:p w14:paraId="7DA9994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21.09.</w:t>
            </w:r>
          </w:p>
          <w:p w14:paraId="6E69FE7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993" w:type="dxa"/>
          </w:tcPr>
          <w:p w14:paraId="7354657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7C5434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35B395F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458C4ED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2BA47F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2F683DE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344B91A3" w14:textId="77777777" w:rsidTr="00B57E02">
        <w:tc>
          <w:tcPr>
            <w:tcW w:w="708" w:type="dxa"/>
          </w:tcPr>
          <w:p w14:paraId="36C8119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1986" w:type="dxa"/>
          </w:tcPr>
          <w:p w14:paraId="3457FA9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E345A4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t>Состав Соединенного Королевства.</w:t>
            </w:r>
          </w:p>
        </w:tc>
        <w:tc>
          <w:tcPr>
            <w:tcW w:w="992" w:type="dxa"/>
          </w:tcPr>
          <w:p w14:paraId="29791CB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28.09.</w:t>
            </w:r>
          </w:p>
          <w:p w14:paraId="264F125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993" w:type="dxa"/>
          </w:tcPr>
          <w:p w14:paraId="427F4B2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871FB5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14:paraId="37C3337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699F1F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6AE437C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503C4C6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64DD29F6" w14:textId="77777777" w:rsidTr="00B57E02">
        <w:tc>
          <w:tcPr>
            <w:tcW w:w="708" w:type="dxa"/>
          </w:tcPr>
          <w:p w14:paraId="521EF6F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986" w:type="dxa"/>
          </w:tcPr>
          <w:p w14:paraId="08F5A9B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37CA39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Географическое положение Великобритании.</w:t>
            </w:r>
          </w:p>
        </w:tc>
        <w:tc>
          <w:tcPr>
            <w:tcW w:w="992" w:type="dxa"/>
          </w:tcPr>
          <w:p w14:paraId="6F9D27C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05.10.</w:t>
            </w:r>
          </w:p>
          <w:p w14:paraId="7B0BFF8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993" w:type="dxa"/>
          </w:tcPr>
          <w:p w14:paraId="16565F7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A99437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34BD903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67521DA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447F4F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78E9AF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125AA4F0" w14:textId="77777777" w:rsidTr="00B57E02">
        <w:tc>
          <w:tcPr>
            <w:tcW w:w="708" w:type="dxa"/>
          </w:tcPr>
          <w:p w14:paraId="139FAFD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1986" w:type="dxa"/>
          </w:tcPr>
          <w:p w14:paraId="70298D0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514B2D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t>Артикль с географическими названиями.</w:t>
            </w:r>
          </w:p>
        </w:tc>
        <w:tc>
          <w:tcPr>
            <w:tcW w:w="992" w:type="dxa"/>
          </w:tcPr>
          <w:p w14:paraId="061DC5D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12.10.</w:t>
            </w:r>
          </w:p>
          <w:p w14:paraId="3F3B738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993" w:type="dxa"/>
          </w:tcPr>
          <w:p w14:paraId="66CB617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366521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14:paraId="276829F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</w:tcPr>
          <w:p w14:paraId="621F2BB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60DC174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14:paraId="7675701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686050F8" w14:textId="77777777" w:rsidTr="00B57E02">
        <w:tc>
          <w:tcPr>
            <w:tcW w:w="708" w:type="dxa"/>
          </w:tcPr>
          <w:p w14:paraId="3A7638A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986" w:type="dxa"/>
          </w:tcPr>
          <w:p w14:paraId="6468DBC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5C42B1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Present Simple </w:t>
            </w: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t>в речи.</w:t>
            </w:r>
          </w:p>
        </w:tc>
        <w:tc>
          <w:tcPr>
            <w:tcW w:w="992" w:type="dxa"/>
          </w:tcPr>
          <w:p w14:paraId="71B634B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19.10.</w:t>
            </w:r>
          </w:p>
          <w:p w14:paraId="76108FF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93" w:type="dxa"/>
          </w:tcPr>
          <w:p w14:paraId="746FE7F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4221A7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2B5D075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2AEF677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D61891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1D5F68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248B44C1" w14:textId="77777777" w:rsidTr="00B57E02">
        <w:tc>
          <w:tcPr>
            <w:tcW w:w="708" w:type="dxa"/>
          </w:tcPr>
          <w:p w14:paraId="520F1A7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1986" w:type="dxa"/>
          </w:tcPr>
          <w:p w14:paraId="28769E3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9A1A30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t>Проект.</w:t>
            </w:r>
          </w:p>
        </w:tc>
        <w:tc>
          <w:tcPr>
            <w:tcW w:w="992" w:type="dxa"/>
          </w:tcPr>
          <w:p w14:paraId="78F798E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26.10.</w:t>
            </w:r>
          </w:p>
          <w:p w14:paraId="4DB1EEE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993" w:type="dxa"/>
          </w:tcPr>
          <w:p w14:paraId="3E27AA4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2BC37C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9B4291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6F99AE8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75CA247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6E61A4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0F1CF273" w14:textId="77777777" w:rsidTr="00B57E02">
        <w:tc>
          <w:tcPr>
            <w:tcW w:w="708" w:type="dxa"/>
          </w:tcPr>
          <w:p w14:paraId="0DD9589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6" w:type="dxa"/>
          </w:tcPr>
          <w:p w14:paraId="662930D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b/>
                <w:sz w:val="28"/>
                <w:szCs w:val="28"/>
              </w:rPr>
              <w:t>Достопримечательности Великобритании. (9 часов)</w:t>
            </w:r>
          </w:p>
        </w:tc>
        <w:tc>
          <w:tcPr>
            <w:tcW w:w="2693" w:type="dxa"/>
          </w:tcPr>
          <w:p w14:paraId="5544601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B27D32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1DBABB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356BE87" w14:textId="77777777" w:rsidR="00CB4AFA" w:rsidRPr="00EA08CF" w:rsidRDefault="00CB4AFA" w:rsidP="00B57E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11D82C59" w14:textId="77777777" w:rsidR="00CB4AFA" w:rsidRPr="00EA08CF" w:rsidRDefault="00CB4AFA" w:rsidP="00B57E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86" w:type="dxa"/>
            <w:vMerge w:val="restart"/>
          </w:tcPr>
          <w:p w14:paraId="2D29FAA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основ эстетической культуры, знакомство с архитектурой английских, шотландских замков.</w:t>
            </w:r>
          </w:p>
          <w:p w14:paraId="3E815B2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 строить позитивные отношения в процессе учебной и познавательной деятельности</w:t>
            </w:r>
          </w:p>
          <w:p w14:paraId="03924DB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план решения проблемы, описывать свой опыт</w:t>
            </w:r>
          </w:p>
          <w:p w14:paraId="1EBB626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Познавательные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: критически оценивать содержание и форму текста</w:t>
            </w:r>
          </w:p>
        </w:tc>
        <w:tc>
          <w:tcPr>
            <w:tcW w:w="1843" w:type="dxa"/>
            <w:vMerge w:val="restart"/>
          </w:tcPr>
          <w:p w14:paraId="15BBFBB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color w:val="221F1F"/>
                <w:sz w:val="28"/>
                <w:szCs w:val="28"/>
              </w:rPr>
              <w:lastRenderedPageBreak/>
              <w:t xml:space="preserve">Употребляют фоновую лексику и знакомятся с реалиями стран изучаемого языка; </w:t>
            </w: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читают несложные аутентичные тексты разных </w:t>
            </w: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жанров и стилей с разной глубиной понимания, оценивают полученную информацию, выражают своё мнение</w:t>
            </w:r>
          </w:p>
        </w:tc>
        <w:tc>
          <w:tcPr>
            <w:tcW w:w="1701" w:type="dxa"/>
            <w:vMerge w:val="restart"/>
          </w:tcPr>
          <w:p w14:paraId="67B4689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Компьютер, аудиозаписи, видеозаписи, карточки с заданиями, справочники, карта Великобритании</w:t>
            </w:r>
          </w:p>
        </w:tc>
      </w:tr>
      <w:tr w:rsidR="00CB4AFA" w:rsidRPr="00EA08CF" w14:paraId="01B77F42" w14:textId="77777777" w:rsidTr="00B57E02">
        <w:tc>
          <w:tcPr>
            <w:tcW w:w="708" w:type="dxa"/>
          </w:tcPr>
          <w:p w14:paraId="648DE2D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86" w:type="dxa"/>
          </w:tcPr>
          <w:p w14:paraId="324453B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24D0FE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t>Достопримечательности Лондона.</w:t>
            </w:r>
          </w:p>
        </w:tc>
        <w:tc>
          <w:tcPr>
            <w:tcW w:w="992" w:type="dxa"/>
          </w:tcPr>
          <w:p w14:paraId="61685BD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  <w:p w14:paraId="7B9782F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993" w:type="dxa"/>
          </w:tcPr>
          <w:p w14:paraId="7E895D3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6C99BB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14:paraId="2F68614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2689C8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2491E8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1A24680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40FF0B09" w14:textId="77777777" w:rsidTr="00B57E02">
        <w:tc>
          <w:tcPr>
            <w:tcW w:w="708" w:type="dxa"/>
          </w:tcPr>
          <w:p w14:paraId="7799A89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986" w:type="dxa"/>
          </w:tcPr>
          <w:p w14:paraId="5CE6A49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7453B0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Составление тура по достопримечательностям Лондона.</w:t>
            </w:r>
          </w:p>
        </w:tc>
        <w:tc>
          <w:tcPr>
            <w:tcW w:w="992" w:type="dxa"/>
          </w:tcPr>
          <w:p w14:paraId="55F747C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  <w:p w14:paraId="0A895FE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993" w:type="dxa"/>
          </w:tcPr>
          <w:p w14:paraId="53310D1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BD0F67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3A8C006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27F8731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163327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55949AA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432DD120" w14:textId="77777777" w:rsidTr="00B57E02">
        <w:tc>
          <w:tcPr>
            <w:tcW w:w="708" w:type="dxa"/>
          </w:tcPr>
          <w:p w14:paraId="135726F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986" w:type="dxa"/>
          </w:tcPr>
          <w:p w14:paraId="117DE11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531EF2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t>Стоунхендж. Осколки Вечности.</w:t>
            </w:r>
          </w:p>
        </w:tc>
        <w:tc>
          <w:tcPr>
            <w:tcW w:w="992" w:type="dxa"/>
          </w:tcPr>
          <w:p w14:paraId="07B067F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  <w:p w14:paraId="1590219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993" w:type="dxa"/>
          </w:tcPr>
          <w:p w14:paraId="5564F7D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D85D5F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326E482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4BD3282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7EB8698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03B49E6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4EDC0877" w14:textId="77777777" w:rsidTr="00B57E02">
        <w:tc>
          <w:tcPr>
            <w:tcW w:w="708" w:type="dxa"/>
          </w:tcPr>
          <w:p w14:paraId="4FBC8E3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1986" w:type="dxa"/>
          </w:tcPr>
          <w:p w14:paraId="0FA7D84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520D38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Замки Великобритании.</w:t>
            </w:r>
          </w:p>
        </w:tc>
        <w:tc>
          <w:tcPr>
            <w:tcW w:w="992" w:type="dxa"/>
          </w:tcPr>
          <w:p w14:paraId="4760345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  <w:p w14:paraId="50C5CED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993" w:type="dxa"/>
          </w:tcPr>
          <w:p w14:paraId="4F9C0B8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0723D1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299D698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16E71EC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B94F9A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5D3B814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7E69BE48" w14:textId="77777777" w:rsidTr="00B57E02">
        <w:tc>
          <w:tcPr>
            <w:tcW w:w="708" w:type="dxa"/>
          </w:tcPr>
          <w:p w14:paraId="6A3D9E7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1986" w:type="dxa"/>
          </w:tcPr>
          <w:p w14:paraId="58F5F26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E61672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Виндзорский замок.</w:t>
            </w:r>
          </w:p>
        </w:tc>
        <w:tc>
          <w:tcPr>
            <w:tcW w:w="992" w:type="dxa"/>
          </w:tcPr>
          <w:p w14:paraId="29C0430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  <w:p w14:paraId="4FD82BF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993" w:type="dxa"/>
          </w:tcPr>
          <w:p w14:paraId="331CC84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23C222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14:paraId="07F84F7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5C0DAC1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3901E7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1AEC82F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5AAB16D0" w14:textId="77777777" w:rsidTr="00B57E02">
        <w:tc>
          <w:tcPr>
            <w:tcW w:w="708" w:type="dxa"/>
          </w:tcPr>
          <w:p w14:paraId="39B5CDF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1986" w:type="dxa"/>
          </w:tcPr>
          <w:p w14:paraId="0EAB2F4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842B47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t>Тауэр.</w:t>
            </w:r>
          </w:p>
        </w:tc>
        <w:tc>
          <w:tcPr>
            <w:tcW w:w="992" w:type="dxa"/>
          </w:tcPr>
          <w:p w14:paraId="121290C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14.12.</w:t>
            </w:r>
          </w:p>
          <w:p w14:paraId="6D49D23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993" w:type="dxa"/>
          </w:tcPr>
          <w:p w14:paraId="4411E48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D795F4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3448AB7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62E5CBB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4C5182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383B6C0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63D22919" w14:textId="77777777" w:rsidTr="00B57E02">
        <w:tc>
          <w:tcPr>
            <w:tcW w:w="708" w:type="dxa"/>
          </w:tcPr>
          <w:p w14:paraId="7097091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1986" w:type="dxa"/>
          </w:tcPr>
          <w:p w14:paraId="6D44CE4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3A9B39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t>Букингемский дворец.</w:t>
            </w:r>
          </w:p>
        </w:tc>
        <w:tc>
          <w:tcPr>
            <w:tcW w:w="992" w:type="dxa"/>
          </w:tcPr>
          <w:p w14:paraId="205B53D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21.12.</w:t>
            </w:r>
          </w:p>
          <w:p w14:paraId="6AAC2A7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993" w:type="dxa"/>
          </w:tcPr>
          <w:p w14:paraId="69E6A68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09017F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42F4F13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49D5CC0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A01F41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27FE5A1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49C8C273" w14:textId="77777777" w:rsidTr="00B57E02">
        <w:tc>
          <w:tcPr>
            <w:tcW w:w="708" w:type="dxa"/>
          </w:tcPr>
          <w:p w14:paraId="107F85A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1986" w:type="dxa"/>
          </w:tcPr>
          <w:p w14:paraId="0736AB1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74E41E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t>Эдинбургский замок.</w:t>
            </w:r>
          </w:p>
        </w:tc>
        <w:tc>
          <w:tcPr>
            <w:tcW w:w="992" w:type="dxa"/>
          </w:tcPr>
          <w:p w14:paraId="7043561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28.12.</w:t>
            </w:r>
          </w:p>
          <w:p w14:paraId="624AB76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993" w:type="dxa"/>
          </w:tcPr>
          <w:p w14:paraId="6769C40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F9123F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14:paraId="5E1CBCA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F7D2B6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FF7E49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740A4A1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7A29DAF6" w14:textId="77777777" w:rsidTr="00B57E02">
        <w:tc>
          <w:tcPr>
            <w:tcW w:w="708" w:type="dxa"/>
          </w:tcPr>
          <w:p w14:paraId="35D87FE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1986" w:type="dxa"/>
          </w:tcPr>
          <w:p w14:paraId="4DAECD3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60418E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Диалог-расспрос «Объяснение пути».</w:t>
            </w:r>
          </w:p>
        </w:tc>
        <w:tc>
          <w:tcPr>
            <w:tcW w:w="992" w:type="dxa"/>
          </w:tcPr>
          <w:p w14:paraId="263BAF1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  <w:p w14:paraId="5AB9753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993" w:type="dxa"/>
          </w:tcPr>
          <w:p w14:paraId="17D20FE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0B9CE3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2329DD8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14:paraId="1823E56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42448B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06FD2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0EF5310C" w14:textId="77777777" w:rsidTr="00B57E02">
        <w:tc>
          <w:tcPr>
            <w:tcW w:w="708" w:type="dxa"/>
          </w:tcPr>
          <w:p w14:paraId="32C218D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6" w:type="dxa"/>
          </w:tcPr>
          <w:p w14:paraId="5B4095C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Великобритании. (10 часов)</w:t>
            </w:r>
          </w:p>
        </w:tc>
        <w:tc>
          <w:tcPr>
            <w:tcW w:w="2693" w:type="dxa"/>
          </w:tcPr>
          <w:p w14:paraId="57BDBAD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4B4DC7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97B64D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DD8D6F0" w14:textId="77777777" w:rsidR="00CB4AFA" w:rsidRPr="00EA08CF" w:rsidRDefault="00CB4AFA" w:rsidP="00B57E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14:paraId="22BA8391" w14:textId="77777777" w:rsidR="00CB4AFA" w:rsidRPr="00EA08CF" w:rsidRDefault="00CB4AFA" w:rsidP="00B57E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86" w:type="dxa"/>
            <w:vMerge w:val="restart"/>
          </w:tcPr>
          <w:p w14:paraId="6856050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целостного мировоззрения.</w:t>
            </w:r>
          </w:p>
          <w:p w14:paraId="470ABB1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: строить позитивные отношения в процессе учебной и познавательной деятельности</w:t>
            </w:r>
          </w:p>
          <w:p w14:paraId="01B88FB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Регулятивные: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план решения проблемы, описывать свой опыт</w:t>
            </w:r>
          </w:p>
          <w:p w14:paraId="206E2CF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 соотносить полученные результаты поиска со своей деятельностью</w:t>
            </w:r>
          </w:p>
        </w:tc>
        <w:tc>
          <w:tcPr>
            <w:tcW w:w="1843" w:type="dxa"/>
            <w:vMerge w:val="restart"/>
          </w:tcPr>
          <w:p w14:paraId="3DBF85C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Узнают об особенностях образа жизни, быта и культуры стран изучаемого языка; формируют представление о сходстве и различиях в традициях своей страны и стран изучаемого </w:t>
            </w:r>
            <w:r w:rsidRPr="00EA08C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языка; понимают роль владения иностранным языком в современном мире; знакомятся с историей Великобритании.</w:t>
            </w:r>
          </w:p>
        </w:tc>
        <w:tc>
          <w:tcPr>
            <w:tcW w:w="1701" w:type="dxa"/>
            <w:vMerge w:val="restart"/>
          </w:tcPr>
          <w:p w14:paraId="777CEF4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Компьютер, аудиозаписи, видеозаписи, карточки с заданиями, справочники, карта Великобритании</w:t>
            </w:r>
          </w:p>
        </w:tc>
      </w:tr>
      <w:tr w:rsidR="00CB4AFA" w:rsidRPr="00EA08CF" w14:paraId="2832252A" w14:textId="77777777" w:rsidTr="00B57E02">
        <w:tc>
          <w:tcPr>
            <w:tcW w:w="708" w:type="dxa"/>
          </w:tcPr>
          <w:p w14:paraId="6F67455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6" w:type="dxa"/>
          </w:tcPr>
          <w:p w14:paraId="67DC0C5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FD281F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Кельтская Британия.</w:t>
            </w:r>
          </w:p>
        </w:tc>
        <w:tc>
          <w:tcPr>
            <w:tcW w:w="992" w:type="dxa"/>
          </w:tcPr>
          <w:p w14:paraId="49D1573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  <w:p w14:paraId="7F0CD67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993" w:type="dxa"/>
          </w:tcPr>
          <w:p w14:paraId="2A8B7CA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438DC5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46ADE9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2EAE60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88889B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191726A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1293E3D8" w14:textId="77777777" w:rsidTr="00B57E02">
        <w:tc>
          <w:tcPr>
            <w:tcW w:w="708" w:type="dxa"/>
          </w:tcPr>
          <w:p w14:paraId="26C88FF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986" w:type="dxa"/>
          </w:tcPr>
          <w:p w14:paraId="7747595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73BF07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Римская Британия.</w:t>
            </w:r>
          </w:p>
        </w:tc>
        <w:tc>
          <w:tcPr>
            <w:tcW w:w="992" w:type="dxa"/>
          </w:tcPr>
          <w:p w14:paraId="2185018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  <w:p w14:paraId="0698CBB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993" w:type="dxa"/>
          </w:tcPr>
          <w:p w14:paraId="2ECC41B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D01C43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7D1A82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412BE9B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CB1980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54210A4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2D8F5725" w14:textId="77777777" w:rsidTr="00B57E02">
        <w:tc>
          <w:tcPr>
            <w:tcW w:w="708" w:type="dxa"/>
          </w:tcPr>
          <w:p w14:paraId="4E9882B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986" w:type="dxa"/>
          </w:tcPr>
          <w:p w14:paraId="4BDBE85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E6C67F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Вильгельм Завоеватель.</w:t>
            </w:r>
          </w:p>
        </w:tc>
        <w:tc>
          <w:tcPr>
            <w:tcW w:w="992" w:type="dxa"/>
          </w:tcPr>
          <w:p w14:paraId="2FDCF78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01.02.</w:t>
            </w:r>
          </w:p>
          <w:p w14:paraId="4B0FA6A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993" w:type="dxa"/>
          </w:tcPr>
          <w:p w14:paraId="3278C3C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DFCBB0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3A106A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388936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798B976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7B3B509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03CE1586" w14:textId="77777777" w:rsidTr="00B57E02">
        <w:tc>
          <w:tcPr>
            <w:tcW w:w="708" w:type="dxa"/>
          </w:tcPr>
          <w:p w14:paraId="6F0EF96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1986" w:type="dxa"/>
          </w:tcPr>
          <w:p w14:paraId="2C8227B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83ADF9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Генрих </w:t>
            </w:r>
            <w:r w:rsidRPr="00EA08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 и Генрих </w:t>
            </w:r>
            <w:r w:rsidRPr="00EA08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 Львиное Сердце.</w:t>
            </w:r>
          </w:p>
        </w:tc>
        <w:tc>
          <w:tcPr>
            <w:tcW w:w="992" w:type="dxa"/>
          </w:tcPr>
          <w:p w14:paraId="25A16A1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08.02.</w:t>
            </w:r>
          </w:p>
          <w:p w14:paraId="3C6FEF5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993" w:type="dxa"/>
          </w:tcPr>
          <w:p w14:paraId="2D3CACA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BB92FC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A6BCC3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74859C9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4D615F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4148F6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56E57408" w14:textId="77777777" w:rsidTr="00B57E02">
        <w:tc>
          <w:tcPr>
            <w:tcW w:w="708" w:type="dxa"/>
          </w:tcPr>
          <w:p w14:paraId="141C648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1986" w:type="dxa"/>
          </w:tcPr>
          <w:p w14:paraId="2048BD3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190001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Генрих </w:t>
            </w:r>
            <w:r w:rsidRPr="00EA08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2C5F1CD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15.02.</w:t>
            </w:r>
          </w:p>
          <w:p w14:paraId="57E1177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993" w:type="dxa"/>
          </w:tcPr>
          <w:p w14:paraId="714E7AD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ACB439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2EC448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D0DDF1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6833317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0EFE8FF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1C6ED293" w14:textId="77777777" w:rsidTr="00B57E02">
        <w:tc>
          <w:tcPr>
            <w:tcW w:w="708" w:type="dxa"/>
          </w:tcPr>
          <w:p w14:paraId="3BA1426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1986" w:type="dxa"/>
          </w:tcPr>
          <w:p w14:paraId="347E428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ACB740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Война Алой и Белой розы.</w:t>
            </w:r>
          </w:p>
        </w:tc>
        <w:tc>
          <w:tcPr>
            <w:tcW w:w="992" w:type="dxa"/>
          </w:tcPr>
          <w:p w14:paraId="1A2F573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  <w:p w14:paraId="25307EB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993" w:type="dxa"/>
          </w:tcPr>
          <w:p w14:paraId="507A07C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4881F5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52787E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78966CD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DDA0A2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70C3A3C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03A68601" w14:textId="77777777" w:rsidTr="00B57E02">
        <w:tc>
          <w:tcPr>
            <w:tcW w:w="708" w:type="dxa"/>
          </w:tcPr>
          <w:p w14:paraId="62911DC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3.7</w:t>
            </w:r>
          </w:p>
        </w:tc>
        <w:tc>
          <w:tcPr>
            <w:tcW w:w="1986" w:type="dxa"/>
          </w:tcPr>
          <w:p w14:paraId="742F527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67BD23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Генрих </w:t>
            </w:r>
            <w:r w:rsidRPr="00EA08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673D1F6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01.03.</w:t>
            </w:r>
          </w:p>
          <w:p w14:paraId="2EE9FFC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993" w:type="dxa"/>
          </w:tcPr>
          <w:p w14:paraId="6205E42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70DD5B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8CC1CB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1975F5B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D603C8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4FFEF91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06A48EB4" w14:textId="77777777" w:rsidTr="00B57E02">
        <w:tc>
          <w:tcPr>
            <w:tcW w:w="708" w:type="dxa"/>
          </w:tcPr>
          <w:p w14:paraId="266F930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1986" w:type="dxa"/>
          </w:tcPr>
          <w:p w14:paraId="2167618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614916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Генрих </w:t>
            </w:r>
            <w:r w:rsidRPr="00EA08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2E1A890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  <w:p w14:paraId="4B07103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09.03</w:t>
            </w:r>
          </w:p>
        </w:tc>
        <w:tc>
          <w:tcPr>
            <w:tcW w:w="993" w:type="dxa"/>
          </w:tcPr>
          <w:p w14:paraId="69058C1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4DCD34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6A1509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259D5A8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0A6537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27DDE4F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16408370" w14:textId="77777777" w:rsidTr="00B57E02">
        <w:tc>
          <w:tcPr>
            <w:tcW w:w="708" w:type="dxa"/>
          </w:tcPr>
          <w:p w14:paraId="720335C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1986" w:type="dxa"/>
          </w:tcPr>
          <w:p w14:paraId="003206F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A41906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Анна.</w:t>
            </w:r>
          </w:p>
        </w:tc>
        <w:tc>
          <w:tcPr>
            <w:tcW w:w="992" w:type="dxa"/>
          </w:tcPr>
          <w:p w14:paraId="604D065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29.03.</w:t>
            </w:r>
          </w:p>
          <w:p w14:paraId="05F876A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993" w:type="dxa"/>
          </w:tcPr>
          <w:p w14:paraId="27EBA75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67EF4C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F80E65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F1130A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18383F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6D69FDF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296BDFA9" w14:textId="77777777" w:rsidTr="00B57E02">
        <w:tc>
          <w:tcPr>
            <w:tcW w:w="708" w:type="dxa"/>
          </w:tcPr>
          <w:p w14:paraId="43FF14A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1986" w:type="dxa"/>
          </w:tcPr>
          <w:p w14:paraId="2BC8815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616E0A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Проект.</w:t>
            </w:r>
          </w:p>
        </w:tc>
        <w:tc>
          <w:tcPr>
            <w:tcW w:w="992" w:type="dxa"/>
          </w:tcPr>
          <w:p w14:paraId="76B5AF7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05.04.</w:t>
            </w:r>
          </w:p>
          <w:p w14:paraId="3319AD5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993" w:type="dxa"/>
          </w:tcPr>
          <w:p w14:paraId="7B1CC51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9C1EA4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F46A25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13CF45B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1B344D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2564DC8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17A4C6C8" w14:textId="77777777" w:rsidTr="00B57E02">
        <w:tc>
          <w:tcPr>
            <w:tcW w:w="708" w:type="dxa"/>
          </w:tcPr>
          <w:p w14:paraId="2A7022F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6" w:type="dxa"/>
          </w:tcPr>
          <w:p w14:paraId="2AFA765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Знаменитые люди Великобритании. (7 часов)</w:t>
            </w:r>
          </w:p>
        </w:tc>
        <w:tc>
          <w:tcPr>
            <w:tcW w:w="2693" w:type="dxa"/>
          </w:tcPr>
          <w:p w14:paraId="659B815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9BD98E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99EEB5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0B86A1E" w14:textId="77777777" w:rsidR="00CB4AFA" w:rsidRPr="00EA08CF" w:rsidRDefault="00CB4AFA" w:rsidP="00B57E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14:paraId="3DCBA2C4" w14:textId="77777777" w:rsidR="00CB4AFA" w:rsidRPr="00EA08CF" w:rsidRDefault="00CB4AFA" w:rsidP="00B57E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14:paraId="483016F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7ECE36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5DCEE0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08C40F08" w14:textId="77777777" w:rsidTr="00B57E02">
        <w:tc>
          <w:tcPr>
            <w:tcW w:w="708" w:type="dxa"/>
          </w:tcPr>
          <w:p w14:paraId="276AB5A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86" w:type="dxa"/>
          </w:tcPr>
          <w:p w14:paraId="43C6CC9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CA2797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Принцесса Диана.</w:t>
            </w:r>
          </w:p>
        </w:tc>
        <w:tc>
          <w:tcPr>
            <w:tcW w:w="992" w:type="dxa"/>
          </w:tcPr>
          <w:p w14:paraId="4019C8A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12.04.</w:t>
            </w:r>
          </w:p>
          <w:p w14:paraId="383492E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993" w:type="dxa"/>
          </w:tcPr>
          <w:p w14:paraId="53F3892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0E12E4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9B836F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 w:val="restart"/>
          </w:tcPr>
          <w:p w14:paraId="4B21D39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Личностные: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эстетического сознания через освоение художественного наследия Великобритании, творческой деятельности эстетического характера.</w:t>
            </w:r>
          </w:p>
          <w:p w14:paraId="6BBFE9C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: строить позитивные отношения в процессе учебной и познавательной деятельности</w:t>
            </w:r>
          </w:p>
          <w:p w14:paraId="3C77620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Регулятивные: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план решения проблемы, описывать свой опыт</w:t>
            </w:r>
          </w:p>
          <w:p w14:paraId="4AF8D3B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Познавательные: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 делать выводы на основе критического анализа разных точек зрения</w:t>
            </w:r>
          </w:p>
          <w:p w14:paraId="46DE717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14:paraId="5EB3AA3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Знакомятся с жизнью и деятельностью/творчеством известных людей Великобритании; развивают навыки работать с проектами по 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определенным темам.</w:t>
            </w:r>
          </w:p>
        </w:tc>
        <w:tc>
          <w:tcPr>
            <w:tcW w:w="1701" w:type="dxa"/>
            <w:vMerge w:val="restart"/>
          </w:tcPr>
          <w:p w14:paraId="2D96AEF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Компьютер, аудиозаписи, видеозаписи, карточки с заданиями, справочники, карта Великобритании</w:t>
            </w:r>
          </w:p>
        </w:tc>
      </w:tr>
      <w:tr w:rsidR="00CB4AFA" w:rsidRPr="00EA08CF" w14:paraId="08F8A052" w14:textId="77777777" w:rsidTr="00B57E02">
        <w:tc>
          <w:tcPr>
            <w:tcW w:w="708" w:type="dxa"/>
          </w:tcPr>
          <w:p w14:paraId="648167B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986" w:type="dxa"/>
          </w:tcPr>
          <w:p w14:paraId="5373DD9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F0815F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Уильям Шекспир.</w:t>
            </w:r>
          </w:p>
        </w:tc>
        <w:tc>
          <w:tcPr>
            <w:tcW w:w="992" w:type="dxa"/>
          </w:tcPr>
          <w:p w14:paraId="143E613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</w:p>
          <w:p w14:paraId="3825652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993" w:type="dxa"/>
          </w:tcPr>
          <w:p w14:paraId="0DA797D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179C05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6D3C4C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65301E8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20F983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2B4ECC1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565A4FCD" w14:textId="77777777" w:rsidTr="00B57E02">
        <w:tc>
          <w:tcPr>
            <w:tcW w:w="708" w:type="dxa"/>
          </w:tcPr>
          <w:p w14:paraId="452B2DF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86" w:type="dxa"/>
          </w:tcPr>
          <w:p w14:paraId="248F8E8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25BF8E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Королева Елизавета </w:t>
            </w:r>
            <w:r w:rsidRPr="00EA08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0D67CB2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26.04.</w:t>
            </w:r>
          </w:p>
          <w:p w14:paraId="61E92A7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993" w:type="dxa"/>
          </w:tcPr>
          <w:p w14:paraId="4910451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037865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D2931D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069B91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2EF1CE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4A34602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090AB8E1" w14:textId="77777777" w:rsidTr="00B57E02">
        <w:tc>
          <w:tcPr>
            <w:tcW w:w="708" w:type="dxa"/>
          </w:tcPr>
          <w:p w14:paraId="61B440D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1986" w:type="dxa"/>
          </w:tcPr>
          <w:p w14:paraId="5B27677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1BA374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Джон Леннон.</w:t>
            </w:r>
          </w:p>
        </w:tc>
        <w:tc>
          <w:tcPr>
            <w:tcW w:w="992" w:type="dxa"/>
          </w:tcPr>
          <w:p w14:paraId="2FE649F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03.05.</w:t>
            </w:r>
          </w:p>
          <w:p w14:paraId="30B19AD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993" w:type="dxa"/>
          </w:tcPr>
          <w:p w14:paraId="288F31A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871C3C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F71059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0DEFFFD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B37C03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34D5CC48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1E95CEF5" w14:textId="77777777" w:rsidTr="00B57E02">
        <w:tc>
          <w:tcPr>
            <w:tcW w:w="708" w:type="dxa"/>
          </w:tcPr>
          <w:p w14:paraId="7B63579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1986" w:type="dxa"/>
          </w:tcPr>
          <w:p w14:paraId="2D24437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33D707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Королева Елизавета </w:t>
            </w:r>
            <w:r w:rsidRPr="00EA08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47107A9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17.05.</w:t>
            </w:r>
          </w:p>
          <w:p w14:paraId="5E3AF7B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993" w:type="dxa"/>
          </w:tcPr>
          <w:p w14:paraId="173F49E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202215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6C6EAD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82B1B7C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8CA296F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1EA44272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4B714428" w14:textId="77777777" w:rsidTr="00B57E02">
        <w:tc>
          <w:tcPr>
            <w:tcW w:w="708" w:type="dxa"/>
          </w:tcPr>
          <w:p w14:paraId="743141A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1986" w:type="dxa"/>
          </w:tcPr>
          <w:p w14:paraId="20B17E4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4469AD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Сэр Пол Маккартни.</w:t>
            </w:r>
          </w:p>
        </w:tc>
        <w:tc>
          <w:tcPr>
            <w:tcW w:w="992" w:type="dxa"/>
          </w:tcPr>
          <w:p w14:paraId="33AF58F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24.05.</w:t>
            </w:r>
          </w:p>
          <w:p w14:paraId="68F5B9C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993" w:type="dxa"/>
          </w:tcPr>
          <w:p w14:paraId="35E5C9C9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B7AF577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727C11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5B26F6DA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00D8FA3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1F02D9FB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7BE9A889" w14:textId="77777777" w:rsidTr="00B57E02">
        <w:tc>
          <w:tcPr>
            <w:tcW w:w="708" w:type="dxa"/>
          </w:tcPr>
          <w:p w14:paraId="53508CE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4.7</w:t>
            </w:r>
          </w:p>
        </w:tc>
        <w:tc>
          <w:tcPr>
            <w:tcW w:w="1986" w:type="dxa"/>
          </w:tcPr>
          <w:p w14:paraId="543B794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8A77095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Проект. Обобщение.</w:t>
            </w:r>
          </w:p>
        </w:tc>
        <w:tc>
          <w:tcPr>
            <w:tcW w:w="992" w:type="dxa"/>
          </w:tcPr>
          <w:p w14:paraId="1A96BFED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25.05.</w:t>
            </w:r>
          </w:p>
          <w:p w14:paraId="244D98A1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993" w:type="dxa"/>
          </w:tcPr>
          <w:p w14:paraId="4FE50E70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167B023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1DCF334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/>
          </w:tcPr>
          <w:p w14:paraId="346AC61E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7F3F378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37420C96" w14:textId="77777777" w:rsidR="00CB4AFA" w:rsidRPr="00EA08CF" w:rsidRDefault="00CB4AFA" w:rsidP="00B57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AFA" w:rsidRPr="00EA08CF" w14:paraId="134EBC23" w14:textId="77777777" w:rsidTr="00B57E02">
        <w:tc>
          <w:tcPr>
            <w:tcW w:w="15877" w:type="dxa"/>
            <w:gridSpan w:val="10"/>
          </w:tcPr>
          <w:p w14:paraId="4DF38C00" w14:textId="77777777" w:rsidR="00CB4AFA" w:rsidRPr="00EA08CF" w:rsidRDefault="00CB4AFA" w:rsidP="00B57E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8C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A08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  34 часа</w:t>
            </w:r>
          </w:p>
        </w:tc>
      </w:tr>
    </w:tbl>
    <w:p w14:paraId="63DE0F46" w14:textId="77777777" w:rsidR="005B6046" w:rsidRPr="000F624D" w:rsidRDefault="005B6046" w:rsidP="008F566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FCE445" w14:textId="77777777" w:rsidR="005B6046" w:rsidRPr="000F624D" w:rsidRDefault="005B6046" w:rsidP="005B6046">
      <w:pPr>
        <w:tabs>
          <w:tab w:val="center" w:pos="4677"/>
          <w:tab w:val="left" w:pos="5925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24D">
        <w:rPr>
          <w:rFonts w:ascii="Times New Roman" w:hAnsi="Times New Roman" w:cs="Times New Roman"/>
          <w:b/>
          <w:bCs/>
          <w:sz w:val="28"/>
          <w:szCs w:val="28"/>
        </w:rPr>
        <w:t>Список использованной литературы</w:t>
      </w:r>
    </w:p>
    <w:p w14:paraId="78CDFDDC" w14:textId="77777777" w:rsidR="0051445E" w:rsidRPr="000F624D" w:rsidRDefault="0051445E" w:rsidP="0051445E">
      <w:pPr>
        <w:pStyle w:val="a3"/>
        <w:numPr>
          <w:ilvl w:val="0"/>
          <w:numId w:val="6"/>
        </w:numPr>
        <w:tabs>
          <w:tab w:val="center" w:pos="4677"/>
          <w:tab w:val="left" w:pos="59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624D">
        <w:rPr>
          <w:rFonts w:ascii="Times New Roman" w:hAnsi="Times New Roman" w:cs="Times New Roman"/>
          <w:sz w:val="28"/>
          <w:szCs w:val="28"/>
        </w:rPr>
        <w:t>Английский язык: Большой справочник для школьников и поступающих в вузы./ И.Ю. Баканова, Н.В. Береговая, Н.Г. Брюсова и др. – 2-е изд. – М.: Дрофа, 1999.</w:t>
      </w:r>
    </w:p>
    <w:p w14:paraId="1190D61D" w14:textId="77777777" w:rsidR="0051445E" w:rsidRPr="000F624D" w:rsidRDefault="0051445E" w:rsidP="0051445E">
      <w:pPr>
        <w:pStyle w:val="a3"/>
        <w:numPr>
          <w:ilvl w:val="0"/>
          <w:numId w:val="6"/>
        </w:numPr>
        <w:tabs>
          <w:tab w:val="center" w:pos="4677"/>
          <w:tab w:val="left" w:pos="59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624D">
        <w:rPr>
          <w:rFonts w:ascii="Times New Roman" w:hAnsi="Times New Roman" w:cs="Times New Roman"/>
          <w:sz w:val="28"/>
          <w:szCs w:val="28"/>
        </w:rPr>
        <w:t>Дзюина Е.В. “Игровые уроки и внеклассные мероприятия на английском языке”, 5–9-е классы, М.: “Вако”, 2007 г.</w:t>
      </w:r>
    </w:p>
    <w:p w14:paraId="7C72CD4E" w14:textId="77777777" w:rsidR="0051445E" w:rsidRPr="000F624D" w:rsidRDefault="0051445E" w:rsidP="0051445E">
      <w:pPr>
        <w:pStyle w:val="a3"/>
        <w:numPr>
          <w:ilvl w:val="0"/>
          <w:numId w:val="6"/>
        </w:numPr>
        <w:tabs>
          <w:tab w:val="center" w:pos="4677"/>
          <w:tab w:val="left" w:pos="59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624D">
        <w:rPr>
          <w:rFonts w:ascii="Times New Roman" w:hAnsi="Times New Roman" w:cs="Times New Roman"/>
          <w:sz w:val="28"/>
          <w:szCs w:val="28"/>
        </w:rPr>
        <w:t>Журнал</w:t>
      </w:r>
      <w:r w:rsidRPr="000F62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624D">
        <w:rPr>
          <w:rFonts w:ascii="Times New Roman" w:hAnsi="Times New Roman" w:cs="Times New Roman"/>
          <w:sz w:val="28"/>
          <w:szCs w:val="28"/>
        </w:rPr>
        <w:t>для</w:t>
      </w:r>
      <w:r w:rsidRPr="000F62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624D">
        <w:rPr>
          <w:rFonts w:ascii="Times New Roman" w:hAnsi="Times New Roman" w:cs="Times New Roman"/>
          <w:sz w:val="28"/>
          <w:szCs w:val="28"/>
        </w:rPr>
        <w:t>изучающих</w:t>
      </w:r>
      <w:r w:rsidRPr="000F62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624D">
        <w:rPr>
          <w:rFonts w:ascii="Times New Roman" w:hAnsi="Times New Roman" w:cs="Times New Roman"/>
          <w:sz w:val="28"/>
          <w:szCs w:val="28"/>
        </w:rPr>
        <w:t>английский</w:t>
      </w:r>
      <w:r w:rsidRPr="000F62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624D">
        <w:rPr>
          <w:rFonts w:ascii="Times New Roman" w:hAnsi="Times New Roman" w:cs="Times New Roman"/>
          <w:sz w:val="28"/>
          <w:szCs w:val="28"/>
        </w:rPr>
        <w:t>язык</w:t>
      </w:r>
      <w:r w:rsidRPr="000F624D">
        <w:rPr>
          <w:rFonts w:ascii="Times New Roman" w:hAnsi="Times New Roman" w:cs="Times New Roman"/>
          <w:sz w:val="28"/>
          <w:szCs w:val="28"/>
          <w:lang w:val="en-US"/>
        </w:rPr>
        <w:t xml:space="preserve"> «Speak Out – What are the British like?» </w:t>
      </w:r>
      <w:r w:rsidRPr="000F624D">
        <w:rPr>
          <w:rFonts w:ascii="Times New Roman" w:hAnsi="Times New Roman" w:cs="Times New Roman"/>
          <w:sz w:val="28"/>
          <w:szCs w:val="28"/>
        </w:rPr>
        <w:t>Изд. Глосса – пресс.</w:t>
      </w:r>
    </w:p>
    <w:p w14:paraId="5B3B2112" w14:textId="77777777" w:rsidR="0051445E" w:rsidRPr="000F624D" w:rsidRDefault="0051445E" w:rsidP="0051445E">
      <w:pPr>
        <w:pStyle w:val="a3"/>
        <w:numPr>
          <w:ilvl w:val="0"/>
          <w:numId w:val="6"/>
        </w:numPr>
        <w:tabs>
          <w:tab w:val="center" w:pos="4677"/>
          <w:tab w:val="left" w:pos="59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624D">
        <w:rPr>
          <w:rFonts w:ascii="Times New Roman" w:hAnsi="Times New Roman" w:cs="Times New Roman"/>
          <w:sz w:val="28"/>
          <w:szCs w:val="28"/>
        </w:rPr>
        <w:t>С</w:t>
      </w:r>
      <w:r w:rsidRPr="000F624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F624D">
        <w:rPr>
          <w:rFonts w:ascii="Times New Roman" w:hAnsi="Times New Roman" w:cs="Times New Roman"/>
          <w:sz w:val="28"/>
          <w:szCs w:val="28"/>
        </w:rPr>
        <w:t>И</w:t>
      </w:r>
      <w:r w:rsidRPr="000F624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0F624D">
        <w:rPr>
          <w:rFonts w:ascii="Times New Roman" w:hAnsi="Times New Roman" w:cs="Times New Roman"/>
          <w:sz w:val="28"/>
          <w:szCs w:val="28"/>
        </w:rPr>
        <w:t>Тобольская</w:t>
      </w:r>
      <w:r w:rsidRPr="000F624D">
        <w:rPr>
          <w:rFonts w:ascii="Times New Roman" w:hAnsi="Times New Roman" w:cs="Times New Roman"/>
          <w:sz w:val="28"/>
          <w:szCs w:val="28"/>
          <w:lang w:val="en-US"/>
        </w:rPr>
        <w:t xml:space="preserve"> «English speaking countries. </w:t>
      </w:r>
      <w:r w:rsidRPr="000F624D">
        <w:rPr>
          <w:rFonts w:ascii="Times New Roman" w:hAnsi="Times New Roman" w:cs="Times New Roman"/>
          <w:sz w:val="28"/>
          <w:szCs w:val="28"/>
        </w:rPr>
        <w:t>Страноведческий справочник». Учебное пособие. – Саратов, ОАО, изд-во «Лицей», 2007г.</w:t>
      </w:r>
    </w:p>
    <w:p w14:paraId="06709392" w14:textId="77777777" w:rsidR="005B6046" w:rsidRPr="000F624D" w:rsidRDefault="0051445E" w:rsidP="0051445E">
      <w:pPr>
        <w:pStyle w:val="a3"/>
        <w:tabs>
          <w:tab w:val="center" w:pos="4677"/>
          <w:tab w:val="left" w:pos="592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24D">
        <w:rPr>
          <w:rFonts w:ascii="Times New Roman" w:hAnsi="Times New Roman" w:cs="Times New Roman"/>
          <w:b/>
          <w:sz w:val="28"/>
          <w:szCs w:val="28"/>
        </w:rPr>
        <w:t>Источники в интернете:</w:t>
      </w:r>
    </w:p>
    <w:p w14:paraId="27DA0E53" w14:textId="77777777" w:rsidR="0051445E" w:rsidRPr="000F624D" w:rsidRDefault="00E33BFC" w:rsidP="0051445E">
      <w:pPr>
        <w:pStyle w:val="a3"/>
        <w:numPr>
          <w:ilvl w:val="1"/>
          <w:numId w:val="3"/>
        </w:numPr>
        <w:tabs>
          <w:tab w:val="center" w:pos="4677"/>
          <w:tab w:val="left" w:pos="59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1445E" w:rsidRPr="000F624D">
          <w:rPr>
            <w:rStyle w:val="a5"/>
            <w:rFonts w:ascii="Times New Roman" w:hAnsi="Times New Roman" w:cs="Times New Roman"/>
            <w:sz w:val="28"/>
            <w:szCs w:val="28"/>
            <w:u w:val="none"/>
          </w:rPr>
          <w:t>http://4flaga.ru/material.html</w:t>
        </w:r>
      </w:hyperlink>
    </w:p>
    <w:p w14:paraId="73644829" w14:textId="77777777" w:rsidR="0051445E" w:rsidRPr="000F624D" w:rsidRDefault="0051445E" w:rsidP="0051445E">
      <w:pPr>
        <w:pStyle w:val="a3"/>
        <w:numPr>
          <w:ilvl w:val="1"/>
          <w:numId w:val="3"/>
        </w:numPr>
        <w:tabs>
          <w:tab w:val="center" w:pos="4677"/>
          <w:tab w:val="left" w:pos="592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624D">
        <w:rPr>
          <w:rFonts w:ascii="Times New Roman" w:hAnsi="Times New Roman" w:cs="Times New Roman"/>
          <w:sz w:val="28"/>
          <w:szCs w:val="28"/>
        </w:rPr>
        <w:t>http://www.homeenglish.ru</w:t>
      </w:r>
    </w:p>
    <w:p w14:paraId="69314E12" w14:textId="77777777" w:rsidR="005B6046" w:rsidRPr="000F624D" w:rsidRDefault="005B6046" w:rsidP="008F566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5B6046" w:rsidRPr="000F624D" w:rsidSect="00CB4A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B615F" w14:textId="77777777" w:rsidR="00E33BFC" w:rsidRDefault="00E33BFC" w:rsidP="00C7700D">
      <w:pPr>
        <w:spacing w:after="0" w:line="240" w:lineRule="auto"/>
      </w:pPr>
      <w:r>
        <w:separator/>
      </w:r>
    </w:p>
  </w:endnote>
  <w:endnote w:type="continuationSeparator" w:id="0">
    <w:p w14:paraId="6AD0AC5E" w14:textId="77777777" w:rsidR="00E33BFC" w:rsidRDefault="00E33BFC" w:rsidP="00C77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53F86" w14:textId="77777777" w:rsidR="00E33BFC" w:rsidRDefault="00E33BFC" w:rsidP="00C7700D">
      <w:pPr>
        <w:spacing w:after="0" w:line="240" w:lineRule="auto"/>
      </w:pPr>
      <w:r>
        <w:separator/>
      </w:r>
    </w:p>
  </w:footnote>
  <w:footnote w:type="continuationSeparator" w:id="0">
    <w:p w14:paraId="4CC25606" w14:textId="77777777" w:rsidR="00E33BFC" w:rsidRDefault="00E33BFC" w:rsidP="00C770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F0F28"/>
    <w:multiLevelType w:val="multilevel"/>
    <w:tmpl w:val="5F9A0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A4D6D"/>
    <w:multiLevelType w:val="hybridMultilevel"/>
    <w:tmpl w:val="F88EE4A0"/>
    <w:lvl w:ilvl="0" w:tplc="2020B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928A4"/>
    <w:multiLevelType w:val="multilevel"/>
    <w:tmpl w:val="AF00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color w:val="auto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D22265"/>
    <w:multiLevelType w:val="hybridMultilevel"/>
    <w:tmpl w:val="AA5E6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566DF"/>
    <w:multiLevelType w:val="hybridMultilevel"/>
    <w:tmpl w:val="BFACC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C2C32"/>
    <w:multiLevelType w:val="hybridMultilevel"/>
    <w:tmpl w:val="35987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154"/>
    <w:rsid w:val="00025326"/>
    <w:rsid w:val="00055376"/>
    <w:rsid w:val="00064F75"/>
    <w:rsid w:val="000F624D"/>
    <w:rsid w:val="001F179C"/>
    <w:rsid w:val="001F6323"/>
    <w:rsid w:val="001F69A4"/>
    <w:rsid w:val="00204630"/>
    <w:rsid w:val="002E17F7"/>
    <w:rsid w:val="00322FF0"/>
    <w:rsid w:val="00354FD0"/>
    <w:rsid w:val="00395BD0"/>
    <w:rsid w:val="00463725"/>
    <w:rsid w:val="00504678"/>
    <w:rsid w:val="0051445E"/>
    <w:rsid w:val="0052696E"/>
    <w:rsid w:val="00561A4E"/>
    <w:rsid w:val="005713B7"/>
    <w:rsid w:val="005876BB"/>
    <w:rsid w:val="005B6046"/>
    <w:rsid w:val="005E2CF8"/>
    <w:rsid w:val="005E422E"/>
    <w:rsid w:val="00634861"/>
    <w:rsid w:val="00647661"/>
    <w:rsid w:val="0066092C"/>
    <w:rsid w:val="00682154"/>
    <w:rsid w:val="007821E2"/>
    <w:rsid w:val="008223E2"/>
    <w:rsid w:val="00825A84"/>
    <w:rsid w:val="00865305"/>
    <w:rsid w:val="00871D79"/>
    <w:rsid w:val="008A6553"/>
    <w:rsid w:val="008F11BF"/>
    <w:rsid w:val="008F2B90"/>
    <w:rsid w:val="008F5668"/>
    <w:rsid w:val="00A7748D"/>
    <w:rsid w:val="00A82E1B"/>
    <w:rsid w:val="00AA468B"/>
    <w:rsid w:val="00AB4791"/>
    <w:rsid w:val="00AF5FDC"/>
    <w:rsid w:val="00B2714F"/>
    <w:rsid w:val="00C7700D"/>
    <w:rsid w:val="00CB4AFA"/>
    <w:rsid w:val="00CC02A1"/>
    <w:rsid w:val="00D37542"/>
    <w:rsid w:val="00E33BFC"/>
    <w:rsid w:val="00EC1489"/>
    <w:rsid w:val="00F16691"/>
    <w:rsid w:val="00FA4A83"/>
    <w:rsid w:val="00FD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FEB14"/>
  <w15:docId w15:val="{18C10478-D807-4F9A-9A39-667FABFA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B90"/>
    <w:pPr>
      <w:ind w:left="720"/>
      <w:contextualSpacing/>
    </w:pPr>
  </w:style>
  <w:style w:type="paragraph" w:customStyle="1" w:styleId="c10">
    <w:name w:val="c10"/>
    <w:basedOn w:val="a"/>
    <w:rsid w:val="008F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F2B90"/>
  </w:style>
  <w:style w:type="character" w:customStyle="1" w:styleId="apple-converted-space">
    <w:name w:val="apple-converted-space"/>
    <w:basedOn w:val="a0"/>
    <w:rsid w:val="008F2B90"/>
  </w:style>
  <w:style w:type="character" w:customStyle="1" w:styleId="c13">
    <w:name w:val="c13"/>
    <w:basedOn w:val="a0"/>
    <w:rsid w:val="008F2B90"/>
  </w:style>
  <w:style w:type="paragraph" w:customStyle="1" w:styleId="p13">
    <w:name w:val="p13"/>
    <w:basedOn w:val="a"/>
    <w:rsid w:val="00322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2FF0"/>
  </w:style>
  <w:style w:type="paragraph" w:customStyle="1" w:styleId="p14">
    <w:name w:val="p14"/>
    <w:basedOn w:val="a"/>
    <w:rsid w:val="00322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22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322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322FF0"/>
  </w:style>
  <w:style w:type="table" w:styleId="a4">
    <w:name w:val="Table Grid"/>
    <w:basedOn w:val="a1"/>
    <w:uiPriority w:val="39"/>
    <w:rsid w:val="001F69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A7748D"/>
  </w:style>
  <w:style w:type="character" w:styleId="a5">
    <w:name w:val="Hyperlink"/>
    <w:basedOn w:val="a0"/>
    <w:uiPriority w:val="99"/>
    <w:unhideWhenUsed/>
    <w:rsid w:val="0066092C"/>
    <w:rPr>
      <w:color w:val="0000FF"/>
      <w:u w:val="single"/>
    </w:rPr>
  </w:style>
  <w:style w:type="character" w:customStyle="1" w:styleId="CharacterStyle2">
    <w:name w:val="Character Style 2"/>
    <w:rsid w:val="00647661"/>
    <w:rPr>
      <w:rFonts w:ascii="Arial" w:hAnsi="Arial" w:cs="Arial"/>
      <w:sz w:val="20"/>
      <w:szCs w:val="20"/>
    </w:rPr>
  </w:style>
  <w:style w:type="paragraph" w:customStyle="1" w:styleId="Style1">
    <w:name w:val="Style 1"/>
    <w:uiPriority w:val="99"/>
    <w:rsid w:val="00647661"/>
    <w:pPr>
      <w:widowControl w:val="0"/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14">
    <w:name w:val="c14"/>
    <w:basedOn w:val="a"/>
    <w:rsid w:val="0058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876BB"/>
  </w:style>
  <w:style w:type="paragraph" w:customStyle="1" w:styleId="c17">
    <w:name w:val="c17"/>
    <w:basedOn w:val="a"/>
    <w:rsid w:val="0058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876BB"/>
  </w:style>
  <w:style w:type="paragraph" w:styleId="a6">
    <w:name w:val="header"/>
    <w:basedOn w:val="a"/>
    <w:link w:val="a7"/>
    <w:uiPriority w:val="99"/>
    <w:unhideWhenUsed/>
    <w:rsid w:val="00C7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700D"/>
  </w:style>
  <w:style w:type="paragraph" w:styleId="a8">
    <w:name w:val="footer"/>
    <w:basedOn w:val="a"/>
    <w:link w:val="a9"/>
    <w:uiPriority w:val="99"/>
    <w:unhideWhenUsed/>
    <w:rsid w:val="00C77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7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flaga.ru/material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2294</Words>
  <Characters>13078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Тимошка и Зайка</dc:creator>
  <cp:lastModifiedBy>ADMIN</cp:lastModifiedBy>
  <cp:revision>2</cp:revision>
  <dcterms:created xsi:type="dcterms:W3CDTF">2024-03-07T09:04:00Z</dcterms:created>
  <dcterms:modified xsi:type="dcterms:W3CDTF">2024-03-07T09:04:00Z</dcterms:modified>
</cp:coreProperties>
</file>